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9463" w14:textId="77777777" w:rsidR="008E0B55" w:rsidRDefault="00362302" w:rsidP="004A2687">
      <w:pPr>
        <w:spacing w:after="0"/>
        <w:jc w:val="center"/>
        <w:rPr>
          <w:rFonts w:ascii="Times New Roman" w:hAnsi="Times New Roman" w:cs="Times New Roman"/>
          <w:b/>
          <w:sz w:val="28"/>
          <w:szCs w:val="28"/>
          <w:lang w:val="uk-UA"/>
        </w:rPr>
      </w:pPr>
      <w:r w:rsidRPr="00362302">
        <w:rPr>
          <w:rFonts w:ascii="Times New Roman" w:hAnsi="Times New Roman" w:cs="Times New Roman"/>
          <w:b/>
          <w:sz w:val="28"/>
          <w:szCs w:val="28"/>
          <w:lang w:val="uk-UA"/>
        </w:rPr>
        <w:t>ПРОТОКОЛ №1</w:t>
      </w:r>
    </w:p>
    <w:p w14:paraId="476265B8" w14:textId="77777777" w:rsidR="00362302" w:rsidRDefault="00362302" w:rsidP="004A2687">
      <w:pPr>
        <w:spacing w:after="0"/>
        <w:jc w:val="center"/>
        <w:rPr>
          <w:rFonts w:ascii="Times New Roman" w:hAnsi="Times New Roman" w:cs="Times New Roman"/>
          <w:sz w:val="28"/>
          <w:szCs w:val="28"/>
          <w:lang w:val="uk-UA"/>
        </w:rPr>
      </w:pPr>
      <w:r w:rsidRPr="00362302">
        <w:rPr>
          <w:rFonts w:ascii="Times New Roman" w:hAnsi="Times New Roman" w:cs="Times New Roman"/>
          <w:sz w:val="28"/>
          <w:szCs w:val="28"/>
          <w:lang w:val="uk-UA"/>
        </w:rPr>
        <w:t>засідання атестаційної комісії</w:t>
      </w:r>
    </w:p>
    <w:p w14:paraId="24E526D3" w14:textId="6B46CAEE" w:rsidR="005C7D46" w:rsidRPr="005C7D46" w:rsidRDefault="00713B29" w:rsidP="004A2687">
      <w:pPr>
        <w:spacing w:after="0"/>
        <w:jc w:val="center"/>
        <w:rPr>
          <w:rFonts w:ascii="Times New Roman" w:hAnsi="Times New Roman" w:cs="Times New Roman"/>
          <w:sz w:val="20"/>
          <w:szCs w:val="20"/>
          <w:lang w:val="uk-UA"/>
        </w:rPr>
      </w:pPr>
      <w:r>
        <w:rPr>
          <w:rFonts w:ascii="Times New Roman" w:hAnsi="Times New Roman" w:cs="Times New Roman"/>
          <w:sz w:val="28"/>
          <w:szCs w:val="28"/>
          <w:lang w:val="uk-UA"/>
        </w:rPr>
        <w:t xml:space="preserve">ліцею№74 імені </w:t>
      </w:r>
      <w:r w:rsidR="004A2687">
        <w:rPr>
          <w:rFonts w:ascii="Times New Roman" w:hAnsi="Times New Roman" w:cs="Times New Roman"/>
          <w:sz w:val="28"/>
          <w:szCs w:val="28"/>
          <w:lang w:val="uk-UA"/>
        </w:rPr>
        <w:t>Марійки Підгірянки</w:t>
      </w:r>
    </w:p>
    <w:p w14:paraId="060F4479" w14:textId="03136168" w:rsidR="00362302" w:rsidRPr="00362302" w:rsidRDefault="00170C72" w:rsidP="004A2687">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_____</w:t>
      </w:r>
      <w:r w:rsidR="00CB301A">
        <w:rPr>
          <w:rFonts w:ascii="Times New Roman" w:hAnsi="Times New Roman" w:cs="Times New Roman"/>
          <w:sz w:val="28"/>
          <w:szCs w:val="28"/>
          <w:lang w:val="uk-UA"/>
        </w:rPr>
        <w:t>25</w:t>
      </w:r>
      <w:r>
        <w:rPr>
          <w:rFonts w:ascii="Times New Roman" w:hAnsi="Times New Roman" w:cs="Times New Roman"/>
          <w:sz w:val="28"/>
          <w:szCs w:val="28"/>
          <w:lang w:val="uk-UA"/>
        </w:rPr>
        <w:t>______вересня  202</w:t>
      </w:r>
      <w:r w:rsidR="007104B2">
        <w:rPr>
          <w:rFonts w:ascii="Times New Roman" w:hAnsi="Times New Roman" w:cs="Times New Roman"/>
          <w:sz w:val="28"/>
          <w:szCs w:val="28"/>
          <w:lang w:val="uk-UA"/>
        </w:rPr>
        <w:t>4</w:t>
      </w:r>
      <w:r w:rsidR="00362302" w:rsidRPr="00362302">
        <w:rPr>
          <w:rFonts w:ascii="Times New Roman" w:hAnsi="Times New Roman" w:cs="Times New Roman"/>
          <w:sz w:val="28"/>
          <w:szCs w:val="28"/>
          <w:lang w:val="uk-UA"/>
        </w:rPr>
        <w:t xml:space="preserve"> р.</w:t>
      </w:r>
    </w:p>
    <w:p w14:paraId="12C284F1" w14:textId="77777777" w:rsidR="005C7D46" w:rsidRPr="007104B2" w:rsidRDefault="00362302" w:rsidP="00BC4753">
      <w:pPr>
        <w:spacing w:after="0" w:line="240" w:lineRule="auto"/>
        <w:rPr>
          <w:rFonts w:ascii="Times New Roman" w:hAnsi="Times New Roman" w:cs="Times New Roman"/>
          <w:b/>
          <w:bCs/>
          <w:sz w:val="28"/>
          <w:szCs w:val="28"/>
          <w:lang w:val="uk-UA"/>
        </w:rPr>
      </w:pPr>
      <w:r w:rsidRPr="007104B2">
        <w:rPr>
          <w:rFonts w:ascii="Times New Roman" w:hAnsi="Times New Roman" w:cs="Times New Roman"/>
          <w:b/>
          <w:bCs/>
          <w:sz w:val="28"/>
          <w:szCs w:val="28"/>
          <w:lang w:val="uk-UA"/>
        </w:rPr>
        <w:t>Присутні:</w:t>
      </w:r>
    </w:p>
    <w:p w14:paraId="0CC43745" w14:textId="4046754C"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Лемеш В.Т – голова комісії, заступник директора з НВР;</w:t>
      </w:r>
    </w:p>
    <w:p w14:paraId="5E891C3E"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Шкурпило Т.Р. – заступник голови комісії, заступник директора з НВР;</w:t>
      </w:r>
    </w:p>
    <w:p w14:paraId="4D0D6FFB"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Бондар Г.С. – секретар, практичний психолог.</w:t>
      </w:r>
    </w:p>
    <w:p w14:paraId="178DDAE2" w14:textId="77777777" w:rsidR="00BC4753" w:rsidRPr="00BC1193" w:rsidRDefault="00BC4753" w:rsidP="00BC4753">
      <w:pPr>
        <w:spacing w:after="0" w:line="240" w:lineRule="auto"/>
        <w:rPr>
          <w:rFonts w:ascii="Times New Roman" w:hAnsi="Times New Roman" w:cs="Times New Roman"/>
          <w:b/>
          <w:bCs/>
          <w:sz w:val="28"/>
          <w:szCs w:val="28"/>
          <w:u w:val="single"/>
          <w:lang w:val="uk-UA"/>
        </w:rPr>
      </w:pPr>
      <w:r w:rsidRPr="00BC1193">
        <w:rPr>
          <w:rFonts w:ascii="Times New Roman" w:hAnsi="Times New Roman" w:cs="Times New Roman"/>
          <w:b/>
          <w:bCs/>
          <w:sz w:val="28"/>
          <w:szCs w:val="28"/>
          <w:u w:val="single"/>
          <w:lang w:val="uk-UA"/>
        </w:rPr>
        <w:t>Члени комісії:</w:t>
      </w:r>
    </w:p>
    <w:p w14:paraId="3812DCC1"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Слободянюк Л.В.- заступник директора з НВР;</w:t>
      </w:r>
    </w:p>
    <w:p w14:paraId="46ABAAFC"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Головач В.С.- заступник директора з НВР;</w:t>
      </w:r>
    </w:p>
    <w:p w14:paraId="42CB5B57"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Бакуш Л.М. - вчитель математики;</w:t>
      </w:r>
    </w:p>
    <w:p w14:paraId="0E7BF1A0"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Шозда Г.О.- вчитель біології;</w:t>
      </w:r>
    </w:p>
    <w:p w14:paraId="43F13282"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Подола Д.Б.- вчитель англійської мови, голова РТК;</w:t>
      </w:r>
    </w:p>
    <w:p w14:paraId="172B8596"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Татарин І.Р.- вчитель початкових класів, голова ПК;</w:t>
      </w:r>
    </w:p>
    <w:p w14:paraId="7BB09598" w14:textId="77777777" w:rsidR="00BC4753" w:rsidRPr="00BC4753"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Сушко Н.В.- вчитель музичного мистецтва</w:t>
      </w:r>
    </w:p>
    <w:p w14:paraId="0B1FFAB9" w14:textId="4067DAB6" w:rsidR="004A2687" w:rsidRPr="00CB301A" w:rsidRDefault="00BC4753" w:rsidP="00BC4753">
      <w:pPr>
        <w:spacing w:after="0" w:line="240" w:lineRule="auto"/>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Киселиця Н.І.- вчитель української мови та літератури.</w:t>
      </w:r>
    </w:p>
    <w:p w14:paraId="3C981DEF" w14:textId="77777777" w:rsidR="004A2687" w:rsidRDefault="004A2687" w:rsidP="00BC4753">
      <w:pPr>
        <w:spacing w:after="0" w:line="240" w:lineRule="auto"/>
        <w:rPr>
          <w:rFonts w:ascii="Times New Roman" w:hAnsi="Times New Roman" w:cs="Times New Roman"/>
          <w:sz w:val="28"/>
          <w:szCs w:val="28"/>
          <w:lang w:val="uk-UA"/>
        </w:rPr>
      </w:pPr>
    </w:p>
    <w:p w14:paraId="761FB12D" w14:textId="67C2D82E" w:rsidR="00362302" w:rsidRPr="00362302" w:rsidRDefault="00362302" w:rsidP="004A2687">
      <w:pPr>
        <w:spacing w:after="0" w:line="240" w:lineRule="auto"/>
        <w:jc w:val="right"/>
        <w:rPr>
          <w:rFonts w:ascii="Times New Roman" w:hAnsi="Times New Roman" w:cs="Times New Roman"/>
          <w:sz w:val="28"/>
          <w:szCs w:val="28"/>
          <w:lang w:val="uk-UA"/>
        </w:rPr>
      </w:pPr>
    </w:p>
    <w:p w14:paraId="38DD0661" w14:textId="3D94F728" w:rsidR="00362302" w:rsidRPr="00362302" w:rsidRDefault="00362302" w:rsidP="004A2687">
      <w:pPr>
        <w:spacing w:after="0" w:line="240" w:lineRule="auto"/>
        <w:jc w:val="right"/>
        <w:rPr>
          <w:rFonts w:ascii="Times New Roman" w:hAnsi="Times New Roman" w:cs="Times New Roman"/>
          <w:sz w:val="28"/>
          <w:szCs w:val="28"/>
          <w:lang w:val="uk-UA"/>
        </w:rPr>
      </w:pPr>
      <w:r w:rsidRPr="00362302">
        <w:rPr>
          <w:rFonts w:ascii="Times New Roman" w:hAnsi="Times New Roman" w:cs="Times New Roman"/>
          <w:sz w:val="28"/>
          <w:szCs w:val="28"/>
          <w:lang w:val="uk-UA"/>
        </w:rPr>
        <w:t>Відсутні:</w:t>
      </w:r>
      <w:r>
        <w:rPr>
          <w:rFonts w:ascii="Times New Roman" w:hAnsi="Times New Roman" w:cs="Times New Roman"/>
          <w:sz w:val="28"/>
          <w:szCs w:val="28"/>
          <w:lang w:val="uk-UA"/>
        </w:rPr>
        <w:t>___</w:t>
      </w:r>
      <w:r w:rsidR="00CB301A">
        <w:rPr>
          <w:rFonts w:ascii="Times New Roman" w:hAnsi="Times New Roman" w:cs="Times New Roman"/>
          <w:sz w:val="28"/>
          <w:szCs w:val="28"/>
          <w:lang w:val="uk-UA"/>
        </w:rPr>
        <w:t>0</w:t>
      </w:r>
      <w:r>
        <w:rPr>
          <w:rFonts w:ascii="Times New Roman" w:hAnsi="Times New Roman" w:cs="Times New Roman"/>
          <w:sz w:val="28"/>
          <w:szCs w:val="28"/>
          <w:lang w:val="uk-UA"/>
        </w:rPr>
        <w:t>__</w:t>
      </w:r>
    </w:p>
    <w:p w14:paraId="5327ECDE" w14:textId="4B951DCC" w:rsidR="00362302" w:rsidRDefault="004A2687" w:rsidP="004A2687">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62302" w:rsidRPr="00362302">
        <w:rPr>
          <w:rFonts w:ascii="Times New Roman" w:hAnsi="Times New Roman" w:cs="Times New Roman"/>
          <w:sz w:val="28"/>
          <w:szCs w:val="28"/>
          <w:lang w:val="uk-UA"/>
        </w:rPr>
        <w:t>Секретар:</w:t>
      </w:r>
      <w:r>
        <w:rPr>
          <w:rFonts w:ascii="Times New Roman" w:hAnsi="Times New Roman" w:cs="Times New Roman"/>
          <w:sz w:val="28"/>
          <w:szCs w:val="28"/>
          <w:lang w:val="uk-UA"/>
        </w:rPr>
        <w:t>_</w:t>
      </w:r>
      <w:r w:rsidR="00362302">
        <w:rPr>
          <w:rFonts w:ascii="Times New Roman" w:hAnsi="Times New Roman" w:cs="Times New Roman"/>
          <w:sz w:val="28"/>
          <w:szCs w:val="28"/>
          <w:lang w:val="uk-UA"/>
        </w:rPr>
        <w:t>_</w:t>
      </w:r>
      <w:r w:rsidR="00CB301A">
        <w:rPr>
          <w:rFonts w:ascii="Times New Roman" w:hAnsi="Times New Roman" w:cs="Times New Roman"/>
          <w:sz w:val="28"/>
          <w:szCs w:val="28"/>
          <w:lang w:val="uk-UA"/>
        </w:rPr>
        <w:t>1</w:t>
      </w:r>
      <w:r w:rsidR="00362302">
        <w:rPr>
          <w:rFonts w:ascii="Times New Roman" w:hAnsi="Times New Roman" w:cs="Times New Roman"/>
          <w:sz w:val="28"/>
          <w:szCs w:val="28"/>
          <w:lang w:val="uk-UA"/>
        </w:rPr>
        <w:t>___</w:t>
      </w:r>
    </w:p>
    <w:p w14:paraId="3DB6D325" w14:textId="77777777" w:rsidR="005301D1" w:rsidRDefault="005301D1" w:rsidP="004A2687">
      <w:pPr>
        <w:spacing w:after="0"/>
        <w:rPr>
          <w:rFonts w:ascii="Times New Roman" w:hAnsi="Times New Roman" w:cs="Times New Roman"/>
          <w:sz w:val="28"/>
          <w:szCs w:val="28"/>
          <w:lang w:val="uk-UA"/>
        </w:rPr>
      </w:pPr>
      <w:r>
        <w:rPr>
          <w:rFonts w:ascii="Times New Roman" w:hAnsi="Times New Roman" w:cs="Times New Roman"/>
          <w:sz w:val="28"/>
          <w:szCs w:val="28"/>
          <w:lang w:val="uk-UA"/>
        </w:rPr>
        <w:t>Порядок денний:</w:t>
      </w:r>
    </w:p>
    <w:p w14:paraId="29CF0BC2" w14:textId="77777777" w:rsidR="005301D1" w:rsidRDefault="005301D1" w:rsidP="004A2687">
      <w:pPr>
        <w:pStyle w:val="a4"/>
        <w:numPr>
          <w:ilvl w:val="0"/>
          <w:numId w:val="22"/>
        </w:numPr>
        <w:spacing w:after="0"/>
        <w:rPr>
          <w:rFonts w:ascii="Times New Roman" w:hAnsi="Times New Roman" w:cs="Times New Roman"/>
          <w:sz w:val="28"/>
          <w:szCs w:val="28"/>
          <w:lang w:val="uk-UA"/>
        </w:rPr>
      </w:pPr>
      <w:r>
        <w:rPr>
          <w:rFonts w:ascii="Times New Roman" w:hAnsi="Times New Roman" w:cs="Times New Roman"/>
          <w:sz w:val="28"/>
          <w:szCs w:val="28"/>
          <w:lang w:val="uk-UA"/>
        </w:rPr>
        <w:t>Розподіл функціональних обов’язків між членами атестаційної комісії.</w:t>
      </w:r>
    </w:p>
    <w:p w14:paraId="0702D8BD" w14:textId="08FF6360" w:rsidR="005301D1" w:rsidRDefault="004A2687" w:rsidP="004A2687">
      <w:pPr>
        <w:pStyle w:val="a4"/>
        <w:spacing w:after="0"/>
        <w:rPr>
          <w:rFonts w:ascii="Times New Roman" w:hAnsi="Times New Roman" w:cs="Times New Roman"/>
          <w:sz w:val="28"/>
          <w:szCs w:val="28"/>
          <w:lang w:val="uk-UA"/>
        </w:rPr>
      </w:pPr>
      <w:r>
        <w:rPr>
          <w:rFonts w:ascii="Times New Roman" w:hAnsi="Times New Roman" w:cs="Times New Roman"/>
          <w:sz w:val="28"/>
          <w:szCs w:val="28"/>
          <w:lang w:val="uk-UA"/>
        </w:rPr>
        <w:t>Голова атестаційної комісі</w:t>
      </w:r>
      <w:r w:rsidR="00CB301A">
        <w:rPr>
          <w:rFonts w:ascii="Times New Roman" w:hAnsi="Times New Roman" w:cs="Times New Roman"/>
          <w:sz w:val="28"/>
          <w:szCs w:val="28"/>
          <w:lang w:val="uk-UA"/>
        </w:rPr>
        <w:t>ї.</w:t>
      </w:r>
    </w:p>
    <w:p w14:paraId="1341742C" w14:textId="77777777" w:rsidR="005301D1" w:rsidRDefault="005301D1" w:rsidP="004A2687">
      <w:pPr>
        <w:pStyle w:val="a4"/>
        <w:numPr>
          <w:ilvl w:val="0"/>
          <w:numId w:val="22"/>
        </w:numPr>
        <w:spacing w:after="0"/>
        <w:rPr>
          <w:rFonts w:ascii="Times New Roman" w:hAnsi="Times New Roman" w:cs="Times New Roman"/>
          <w:sz w:val="28"/>
          <w:szCs w:val="28"/>
          <w:lang w:val="uk-UA"/>
        </w:rPr>
      </w:pPr>
      <w:r w:rsidRPr="005301D1">
        <w:rPr>
          <w:rFonts w:ascii="Times New Roman" w:hAnsi="Times New Roman" w:cs="Times New Roman"/>
          <w:sz w:val="28"/>
          <w:szCs w:val="28"/>
          <w:lang w:val="uk-UA"/>
        </w:rPr>
        <w:t>Опрацювання законодавчої, правової та нормативної документації  з питань атестації педагогічних працівників.</w:t>
      </w:r>
    </w:p>
    <w:p w14:paraId="51128796" w14:textId="274FF5C5" w:rsidR="00170C72" w:rsidRDefault="00170C72" w:rsidP="004A2687">
      <w:pPr>
        <w:pStyle w:val="a4"/>
        <w:numPr>
          <w:ilvl w:val="0"/>
          <w:numId w:val="22"/>
        </w:numPr>
        <w:spacing w:after="0"/>
        <w:rPr>
          <w:rFonts w:ascii="Times New Roman" w:hAnsi="Times New Roman" w:cs="Times New Roman"/>
          <w:sz w:val="28"/>
          <w:szCs w:val="28"/>
          <w:lang w:val="uk-UA"/>
        </w:rPr>
      </w:pPr>
      <w:r>
        <w:rPr>
          <w:rFonts w:ascii="Times New Roman" w:hAnsi="Times New Roman" w:cs="Times New Roman"/>
          <w:sz w:val="28"/>
          <w:szCs w:val="28"/>
          <w:lang w:val="uk-UA"/>
        </w:rPr>
        <w:t>Презентація «Особливості нового Положення про атестацію педагогічних працівників</w:t>
      </w:r>
      <w:r w:rsidR="004A2687">
        <w:rPr>
          <w:rFonts w:ascii="Times New Roman" w:hAnsi="Times New Roman" w:cs="Times New Roman"/>
          <w:sz w:val="28"/>
          <w:szCs w:val="28"/>
          <w:lang w:val="uk-UA"/>
        </w:rPr>
        <w:t>»</w:t>
      </w:r>
      <w:r>
        <w:rPr>
          <w:rFonts w:ascii="Times New Roman" w:hAnsi="Times New Roman" w:cs="Times New Roman"/>
          <w:sz w:val="28"/>
          <w:szCs w:val="28"/>
          <w:lang w:val="uk-UA"/>
        </w:rPr>
        <w:t>.</w:t>
      </w:r>
    </w:p>
    <w:p w14:paraId="71C52429" w14:textId="7575A33E" w:rsidR="004A2687" w:rsidRDefault="004A2687" w:rsidP="004A2687">
      <w:pPr>
        <w:pStyle w:val="a4"/>
        <w:spacing w:after="0"/>
        <w:rPr>
          <w:rFonts w:ascii="Times New Roman" w:hAnsi="Times New Roman" w:cs="Times New Roman"/>
          <w:sz w:val="28"/>
          <w:szCs w:val="28"/>
          <w:lang w:val="uk-UA"/>
        </w:rPr>
      </w:pPr>
      <w:r>
        <w:rPr>
          <w:rFonts w:ascii="Times New Roman" w:hAnsi="Times New Roman" w:cs="Times New Roman"/>
          <w:sz w:val="28"/>
          <w:szCs w:val="28"/>
          <w:lang w:val="uk-UA"/>
        </w:rPr>
        <w:t>Заступник директора з НВР</w:t>
      </w:r>
      <w:r w:rsidR="00CB301A">
        <w:rPr>
          <w:rFonts w:ascii="Times New Roman" w:hAnsi="Times New Roman" w:cs="Times New Roman"/>
          <w:sz w:val="28"/>
          <w:szCs w:val="28"/>
          <w:lang w:val="uk-UA"/>
        </w:rPr>
        <w:t>.</w:t>
      </w:r>
    </w:p>
    <w:p w14:paraId="45335F51" w14:textId="4D1870E4" w:rsidR="005301D1" w:rsidRPr="005301D1" w:rsidRDefault="005301D1" w:rsidP="004A2687">
      <w:pPr>
        <w:spacing w:after="0"/>
        <w:ind w:left="709" w:hanging="709"/>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A2687">
        <w:rPr>
          <w:rFonts w:ascii="Times New Roman" w:hAnsi="Times New Roman" w:cs="Times New Roman"/>
          <w:sz w:val="28"/>
          <w:szCs w:val="28"/>
          <w:lang w:val="uk-UA"/>
        </w:rPr>
        <w:t>4</w:t>
      </w:r>
      <w:r>
        <w:rPr>
          <w:rFonts w:ascii="Times New Roman" w:hAnsi="Times New Roman" w:cs="Times New Roman"/>
          <w:sz w:val="28"/>
          <w:szCs w:val="28"/>
          <w:lang w:val="uk-UA"/>
        </w:rPr>
        <w:t>. О</w:t>
      </w:r>
      <w:r w:rsidR="00170C72">
        <w:rPr>
          <w:rFonts w:ascii="Times New Roman" w:hAnsi="Times New Roman" w:cs="Times New Roman"/>
          <w:sz w:val="28"/>
          <w:szCs w:val="28"/>
          <w:lang w:val="uk-UA"/>
        </w:rPr>
        <w:t xml:space="preserve">формлення стенду «Атестація – </w:t>
      </w:r>
      <w:r w:rsidR="00BC4753">
        <w:rPr>
          <w:rFonts w:ascii="Times New Roman" w:hAnsi="Times New Roman" w:cs="Times New Roman"/>
          <w:sz w:val="28"/>
          <w:szCs w:val="28"/>
          <w:lang w:val="uk-UA"/>
        </w:rPr>
        <w:t>20</w:t>
      </w:r>
      <w:r w:rsidR="00170C72">
        <w:rPr>
          <w:rFonts w:ascii="Times New Roman" w:hAnsi="Times New Roman" w:cs="Times New Roman"/>
          <w:sz w:val="28"/>
          <w:szCs w:val="28"/>
          <w:lang w:val="uk-UA"/>
        </w:rPr>
        <w:t>2</w:t>
      </w:r>
      <w:r w:rsidR="00BC4753">
        <w:rPr>
          <w:rFonts w:ascii="Times New Roman" w:hAnsi="Times New Roman" w:cs="Times New Roman"/>
          <w:sz w:val="28"/>
          <w:szCs w:val="28"/>
          <w:lang w:val="uk-UA"/>
        </w:rPr>
        <w:t>5</w:t>
      </w:r>
      <w:r>
        <w:rPr>
          <w:rFonts w:ascii="Times New Roman" w:hAnsi="Times New Roman" w:cs="Times New Roman"/>
          <w:sz w:val="28"/>
          <w:szCs w:val="28"/>
          <w:lang w:val="uk-UA"/>
        </w:rPr>
        <w:t>». Заступник директора</w:t>
      </w:r>
      <w:r w:rsidR="004A2687">
        <w:rPr>
          <w:rFonts w:ascii="Times New Roman" w:hAnsi="Times New Roman" w:cs="Times New Roman"/>
          <w:sz w:val="28"/>
          <w:szCs w:val="28"/>
          <w:lang w:val="uk-UA"/>
        </w:rPr>
        <w:t xml:space="preserve"> з НВР.</w:t>
      </w:r>
    </w:p>
    <w:p w14:paraId="5EDC7A32" w14:textId="77777777" w:rsidR="00362302" w:rsidRDefault="00362302" w:rsidP="004A2687">
      <w:pPr>
        <w:spacing w:after="0"/>
        <w:rPr>
          <w:rFonts w:ascii="Times New Roman" w:hAnsi="Times New Roman" w:cs="Times New Roman"/>
          <w:sz w:val="28"/>
          <w:szCs w:val="28"/>
          <w:lang w:val="uk-UA"/>
        </w:rPr>
      </w:pPr>
      <w:r>
        <w:rPr>
          <w:rFonts w:ascii="Times New Roman" w:hAnsi="Times New Roman" w:cs="Times New Roman"/>
          <w:sz w:val="28"/>
          <w:szCs w:val="28"/>
          <w:lang w:val="uk-UA"/>
        </w:rPr>
        <w:t>І. СЛУХАЛИ:</w:t>
      </w:r>
    </w:p>
    <w:p w14:paraId="4B48ACDA" w14:textId="50BEA9B1" w:rsidR="00362302" w:rsidRDefault="00CB301A" w:rsidP="004A26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Лемеш В.Т.</w:t>
      </w:r>
      <w:r w:rsidR="00362302">
        <w:rPr>
          <w:rFonts w:ascii="Times New Roman" w:hAnsi="Times New Roman" w:cs="Times New Roman"/>
          <w:sz w:val="28"/>
          <w:szCs w:val="28"/>
          <w:lang w:val="uk-UA"/>
        </w:rPr>
        <w:t xml:space="preserve">_, </w:t>
      </w:r>
      <w:r w:rsidR="004A2687">
        <w:rPr>
          <w:rFonts w:ascii="Times New Roman" w:hAnsi="Times New Roman" w:cs="Times New Roman"/>
          <w:sz w:val="28"/>
          <w:szCs w:val="28"/>
          <w:lang w:val="uk-UA"/>
        </w:rPr>
        <w:t>заступник директора з НВР</w:t>
      </w:r>
      <w:r w:rsidR="00362302">
        <w:rPr>
          <w:rFonts w:ascii="Times New Roman" w:hAnsi="Times New Roman" w:cs="Times New Roman"/>
          <w:sz w:val="28"/>
          <w:szCs w:val="28"/>
          <w:lang w:val="uk-UA"/>
        </w:rPr>
        <w:t>,  голову атестаційної комісії, яка ознайомила присутніх з наказом про створення атестаційної комісії для атестації</w:t>
      </w:r>
      <w:r w:rsidR="00170C72">
        <w:rPr>
          <w:rFonts w:ascii="Times New Roman" w:hAnsi="Times New Roman" w:cs="Times New Roman"/>
          <w:sz w:val="28"/>
          <w:szCs w:val="28"/>
          <w:lang w:val="uk-UA"/>
        </w:rPr>
        <w:t xml:space="preserve"> педагогічних працівників у 202</w:t>
      </w:r>
      <w:r w:rsidR="00BC4753">
        <w:rPr>
          <w:rFonts w:ascii="Times New Roman" w:hAnsi="Times New Roman" w:cs="Times New Roman"/>
          <w:sz w:val="28"/>
          <w:szCs w:val="28"/>
          <w:lang w:val="uk-UA"/>
        </w:rPr>
        <w:t>4</w:t>
      </w:r>
      <w:r w:rsidR="007104B2">
        <w:rPr>
          <w:rFonts w:ascii="Times New Roman" w:hAnsi="Times New Roman" w:cs="Times New Roman"/>
          <w:sz w:val="28"/>
          <w:szCs w:val="28"/>
          <w:lang w:val="uk-UA"/>
        </w:rPr>
        <w:t>/</w:t>
      </w:r>
      <w:r w:rsidR="00170C72">
        <w:rPr>
          <w:rFonts w:ascii="Times New Roman" w:hAnsi="Times New Roman" w:cs="Times New Roman"/>
          <w:sz w:val="28"/>
          <w:szCs w:val="28"/>
          <w:lang w:val="uk-UA"/>
        </w:rPr>
        <w:t>202</w:t>
      </w:r>
      <w:r w:rsidR="00BC4753">
        <w:rPr>
          <w:rFonts w:ascii="Times New Roman" w:hAnsi="Times New Roman" w:cs="Times New Roman"/>
          <w:sz w:val="28"/>
          <w:szCs w:val="28"/>
          <w:lang w:val="uk-UA"/>
        </w:rPr>
        <w:t>5</w:t>
      </w:r>
      <w:r w:rsidR="00362302">
        <w:rPr>
          <w:rFonts w:ascii="Times New Roman" w:hAnsi="Times New Roman" w:cs="Times New Roman"/>
          <w:sz w:val="28"/>
          <w:szCs w:val="28"/>
          <w:lang w:val="uk-UA"/>
        </w:rPr>
        <w:t xml:space="preserve"> н.р.</w:t>
      </w:r>
      <w:r>
        <w:rPr>
          <w:rFonts w:ascii="Times New Roman" w:hAnsi="Times New Roman" w:cs="Times New Roman"/>
          <w:sz w:val="28"/>
          <w:szCs w:val="28"/>
          <w:lang w:val="uk-UA"/>
        </w:rPr>
        <w:t xml:space="preserve"> Наказ № від 09.202</w:t>
      </w:r>
      <w:r w:rsidR="00BC4753">
        <w:rPr>
          <w:rFonts w:ascii="Times New Roman" w:hAnsi="Times New Roman" w:cs="Times New Roman"/>
          <w:sz w:val="28"/>
          <w:szCs w:val="28"/>
          <w:lang w:val="uk-UA"/>
        </w:rPr>
        <w:t>4</w:t>
      </w:r>
      <w:r>
        <w:rPr>
          <w:rFonts w:ascii="Times New Roman" w:hAnsi="Times New Roman" w:cs="Times New Roman"/>
          <w:sz w:val="28"/>
          <w:szCs w:val="28"/>
          <w:lang w:val="uk-UA"/>
        </w:rPr>
        <w:t xml:space="preserve">р. </w:t>
      </w:r>
      <w:r w:rsidR="00362302">
        <w:rPr>
          <w:rFonts w:ascii="Times New Roman" w:hAnsi="Times New Roman" w:cs="Times New Roman"/>
          <w:sz w:val="28"/>
          <w:szCs w:val="28"/>
          <w:lang w:val="uk-UA"/>
        </w:rPr>
        <w:t>До складу ввійшли:</w:t>
      </w:r>
    </w:p>
    <w:p w14:paraId="43BFE7FF" w14:textId="77777777" w:rsidR="00BC4753" w:rsidRPr="00BC4753" w:rsidRDefault="00BC4753" w:rsidP="00BC4753">
      <w:pPr>
        <w:pStyle w:val="a4"/>
        <w:numPr>
          <w:ilvl w:val="0"/>
          <w:numId w:val="25"/>
        </w:numPr>
        <w:spacing w:after="0"/>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Шкурпило Т.Р. – заступник голови комісії, заступник директора з НВР;</w:t>
      </w:r>
    </w:p>
    <w:p w14:paraId="3433ED64" w14:textId="77777777" w:rsidR="00BC4753" w:rsidRPr="00BC4753" w:rsidRDefault="00BC4753" w:rsidP="00BC4753">
      <w:pPr>
        <w:pStyle w:val="a4"/>
        <w:numPr>
          <w:ilvl w:val="0"/>
          <w:numId w:val="25"/>
        </w:numPr>
        <w:spacing w:after="0"/>
        <w:rPr>
          <w:rFonts w:ascii="Times New Roman" w:hAnsi="Times New Roman" w:cs="Times New Roman"/>
          <w:sz w:val="28"/>
          <w:szCs w:val="28"/>
          <w:u w:val="single"/>
          <w:lang w:val="uk-UA"/>
        </w:rPr>
      </w:pPr>
      <w:r w:rsidRPr="00BC4753">
        <w:rPr>
          <w:rFonts w:ascii="Times New Roman" w:hAnsi="Times New Roman" w:cs="Times New Roman"/>
          <w:sz w:val="28"/>
          <w:szCs w:val="28"/>
          <w:u w:val="single"/>
          <w:lang w:val="uk-UA"/>
        </w:rPr>
        <w:t>Бондар Г.С. – секретар, практичний психолог.</w:t>
      </w:r>
    </w:p>
    <w:p w14:paraId="4726E14E" w14:textId="77777777" w:rsidR="00BC4753" w:rsidRPr="00BC1193" w:rsidRDefault="00BC4753" w:rsidP="00254ABE">
      <w:pPr>
        <w:pStyle w:val="a4"/>
        <w:spacing w:after="0"/>
        <w:rPr>
          <w:rFonts w:ascii="Times New Roman" w:hAnsi="Times New Roman" w:cs="Times New Roman"/>
          <w:b/>
          <w:bCs/>
          <w:sz w:val="28"/>
          <w:szCs w:val="28"/>
          <w:u w:val="single"/>
          <w:lang w:val="uk-UA"/>
        </w:rPr>
      </w:pPr>
      <w:r w:rsidRPr="00BC1193">
        <w:rPr>
          <w:rFonts w:ascii="Times New Roman" w:hAnsi="Times New Roman" w:cs="Times New Roman"/>
          <w:b/>
          <w:bCs/>
          <w:sz w:val="28"/>
          <w:szCs w:val="28"/>
          <w:u w:val="single"/>
          <w:lang w:val="uk-UA"/>
        </w:rPr>
        <w:t>Члени комісії:</w:t>
      </w:r>
    </w:p>
    <w:p w14:paraId="399E4E38" w14:textId="77777777" w:rsidR="00BC4753" w:rsidRPr="00254ABE" w:rsidRDefault="00BC4753" w:rsidP="00BC4753">
      <w:pPr>
        <w:pStyle w:val="a4"/>
        <w:numPr>
          <w:ilvl w:val="0"/>
          <w:numId w:val="25"/>
        </w:numPr>
        <w:spacing w:after="0"/>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Слободянюк Л.В.- заступник директора з НВР;</w:t>
      </w:r>
    </w:p>
    <w:p w14:paraId="092B8EDE" w14:textId="77777777" w:rsidR="00BC4753" w:rsidRPr="00254ABE" w:rsidRDefault="00BC4753" w:rsidP="00BC4753">
      <w:pPr>
        <w:pStyle w:val="a4"/>
        <w:numPr>
          <w:ilvl w:val="0"/>
          <w:numId w:val="25"/>
        </w:numPr>
        <w:spacing w:after="0"/>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Головач В.С.- заступник директора з НВР;</w:t>
      </w:r>
    </w:p>
    <w:p w14:paraId="671489ED" w14:textId="77777777" w:rsidR="00BC4753" w:rsidRPr="00254ABE" w:rsidRDefault="00BC4753" w:rsidP="00BC4753">
      <w:pPr>
        <w:pStyle w:val="a4"/>
        <w:numPr>
          <w:ilvl w:val="0"/>
          <w:numId w:val="25"/>
        </w:numPr>
        <w:spacing w:after="0"/>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Бакуш Л.М. - вчитель математики;</w:t>
      </w:r>
    </w:p>
    <w:p w14:paraId="19FC3A8B" w14:textId="77777777" w:rsidR="00BC4753" w:rsidRPr="00254ABE" w:rsidRDefault="00BC4753" w:rsidP="00BC4753">
      <w:pPr>
        <w:pStyle w:val="a4"/>
        <w:numPr>
          <w:ilvl w:val="0"/>
          <w:numId w:val="25"/>
        </w:numPr>
        <w:spacing w:after="0"/>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Шозда Г.О.- вчитель біології;</w:t>
      </w:r>
    </w:p>
    <w:p w14:paraId="7C5E9A1E" w14:textId="77777777" w:rsidR="00BC4753" w:rsidRPr="00254ABE" w:rsidRDefault="00BC4753" w:rsidP="00BC4753">
      <w:pPr>
        <w:pStyle w:val="a4"/>
        <w:numPr>
          <w:ilvl w:val="0"/>
          <w:numId w:val="25"/>
        </w:numPr>
        <w:spacing w:after="0"/>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Подола Д.Б.- вчитель англійської мови, голова РТК;</w:t>
      </w:r>
    </w:p>
    <w:p w14:paraId="544B76DF" w14:textId="77777777" w:rsidR="00BC4753" w:rsidRPr="00254ABE" w:rsidRDefault="00BC4753" w:rsidP="00BC4753">
      <w:pPr>
        <w:pStyle w:val="a4"/>
        <w:numPr>
          <w:ilvl w:val="0"/>
          <w:numId w:val="25"/>
        </w:numPr>
        <w:spacing w:after="0"/>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Татарин І.Р.- вчитель початкових класів, голова ПК;</w:t>
      </w:r>
    </w:p>
    <w:p w14:paraId="6E1C1A28" w14:textId="77777777" w:rsidR="00BC4753" w:rsidRPr="00254ABE" w:rsidRDefault="00BC4753" w:rsidP="00BC4753">
      <w:pPr>
        <w:pStyle w:val="a4"/>
        <w:numPr>
          <w:ilvl w:val="0"/>
          <w:numId w:val="25"/>
        </w:numPr>
        <w:spacing w:after="0"/>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lastRenderedPageBreak/>
        <w:t>Сушко Н.В.- вчитель музичного мистецтва</w:t>
      </w:r>
    </w:p>
    <w:p w14:paraId="5CDA7464" w14:textId="77777777" w:rsidR="00BC4753" w:rsidRPr="00254ABE" w:rsidRDefault="00BC4753" w:rsidP="00BC4753">
      <w:pPr>
        <w:pStyle w:val="a4"/>
        <w:numPr>
          <w:ilvl w:val="0"/>
          <w:numId w:val="25"/>
        </w:numPr>
        <w:spacing w:after="0"/>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Киселиця Н.І.- вчитель української мови та літератури.</w:t>
      </w:r>
    </w:p>
    <w:p w14:paraId="73A5F836" w14:textId="6E26AD7D" w:rsidR="00362302" w:rsidRPr="00254ABE" w:rsidRDefault="00362302" w:rsidP="00BC4753">
      <w:pPr>
        <w:spacing w:after="0"/>
        <w:ind w:firstLine="360"/>
        <w:rPr>
          <w:rFonts w:ascii="Times New Roman" w:hAnsi="Times New Roman" w:cs="Times New Roman"/>
          <w:sz w:val="28"/>
          <w:szCs w:val="28"/>
          <w:lang w:val="uk-UA"/>
        </w:rPr>
      </w:pPr>
      <w:r w:rsidRPr="00254ABE">
        <w:rPr>
          <w:rFonts w:ascii="Times New Roman" w:hAnsi="Times New Roman" w:cs="Times New Roman"/>
          <w:sz w:val="28"/>
          <w:szCs w:val="28"/>
          <w:lang w:val="uk-UA"/>
        </w:rPr>
        <w:t>Наголосила на необхідності розподілити обов’язки між членами атестаційної комісії. Запропонувала такий розподіл:</w:t>
      </w:r>
    </w:p>
    <w:p w14:paraId="413019A4" w14:textId="4D816305" w:rsidR="00362302" w:rsidRPr="00254ABE" w:rsidRDefault="00CB301A"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Лемеш В.Т.</w:t>
      </w:r>
      <w:r w:rsidR="00362302" w:rsidRPr="00254ABE">
        <w:rPr>
          <w:rFonts w:ascii="Times New Roman" w:hAnsi="Times New Roman" w:cs="Times New Roman"/>
          <w:sz w:val="28"/>
          <w:szCs w:val="28"/>
          <w:u w:val="single"/>
          <w:lang w:val="uk-UA"/>
        </w:rPr>
        <w:t>,</w:t>
      </w:r>
      <w:r w:rsidR="00362302" w:rsidRPr="00254ABE">
        <w:rPr>
          <w:rFonts w:ascii="Times New Roman" w:hAnsi="Times New Roman" w:cs="Times New Roman"/>
          <w:sz w:val="28"/>
          <w:szCs w:val="28"/>
          <w:lang w:val="uk-UA"/>
        </w:rPr>
        <w:t xml:space="preserve"> </w:t>
      </w:r>
      <w:r w:rsidR="004A2687" w:rsidRPr="00254ABE">
        <w:rPr>
          <w:rFonts w:ascii="Times New Roman" w:hAnsi="Times New Roman" w:cs="Times New Roman"/>
          <w:sz w:val="28"/>
          <w:szCs w:val="28"/>
          <w:lang w:val="uk-UA"/>
        </w:rPr>
        <w:t>заступник директора з НВР</w:t>
      </w:r>
      <w:r w:rsidR="00BC4753" w:rsidRPr="00254ABE">
        <w:rPr>
          <w:rFonts w:ascii="Times New Roman" w:hAnsi="Times New Roman" w:cs="Times New Roman"/>
          <w:sz w:val="28"/>
          <w:szCs w:val="28"/>
          <w:lang w:val="uk-UA"/>
        </w:rPr>
        <w:t>-</w:t>
      </w:r>
      <w:r w:rsidR="00362302" w:rsidRPr="00254ABE">
        <w:rPr>
          <w:rFonts w:ascii="Times New Roman" w:hAnsi="Times New Roman" w:cs="Times New Roman"/>
          <w:sz w:val="28"/>
          <w:szCs w:val="28"/>
          <w:lang w:val="uk-UA"/>
        </w:rPr>
        <w:t>голова комісії</w:t>
      </w:r>
      <w:r w:rsidR="00B40696" w:rsidRPr="00254ABE">
        <w:rPr>
          <w:rFonts w:ascii="Times New Roman" w:hAnsi="Times New Roman" w:cs="Times New Roman"/>
          <w:sz w:val="28"/>
          <w:szCs w:val="28"/>
          <w:lang w:val="uk-UA"/>
        </w:rPr>
        <w:t>, проведення співбесід з вчителями, які атестуються;</w:t>
      </w:r>
    </w:p>
    <w:p w14:paraId="6D548350" w14:textId="0E711C19" w:rsidR="00362302" w:rsidRPr="00254ABE" w:rsidRDefault="00CB301A"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Бондар Г.С.</w:t>
      </w:r>
      <w:r w:rsidR="00362302" w:rsidRPr="00254ABE">
        <w:rPr>
          <w:rFonts w:ascii="Times New Roman" w:hAnsi="Times New Roman" w:cs="Times New Roman"/>
          <w:sz w:val="28"/>
          <w:szCs w:val="28"/>
          <w:lang w:val="uk-UA"/>
        </w:rPr>
        <w:t xml:space="preserve">, </w:t>
      </w:r>
      <w:r w:rsidR="004A2687" w:rsidRPr="00254ABE">
        <w:rPr>
          <w:rFonts w:ascii="Times New Roman" w:hAnsi="Times New Roman" w:cs="Times New Roman"/>
          <w:sz w:val="28"/>
          <w:szCs w:val="28"/>
          <w:lang w:val="uk-UA"/>
        </w:rPr>
        <w:t>практичний психолог</w:t>
      </w:r>
      <w:r w:rsidR="00362302" w:rsidRPr="00254ABE">
        <w:rPr>
          <w:rFonts w:ascii="Times New Roman" w:hAnsi="Times New Roman" w:cs="Times New Roman"/>
          <w:sz w:val="28"/>
          <w:szCs w:val="28"/>
          <w:lang w:val="uk-UA"/>
        </w:rPr>
        <w:t>, секретар комісії;</w:t>
      </w:r>
      <w:r w:rsidR="00B40696" w:rsidRPr="00254ABE">
        <w:rPr>
          <w:rFonts w:ascii="Times New Roman" w:hAnsi="Times New Roman" w:cs="Times New Roman"/>
          <w:sz w:val="28"/>
          <w:szCs w:val="28"/>
          <w:lang w:val="uk-UA"/>
        </w:rPr>
        <w:t xml:space="preserve"> очолює експертні групи з вивчення системи роботи вчителів, які атестуються;</w:t>
      </w:r>
    </w:p>
    <w:p w14:paraId="65839C46" w14:textId="2491BFE4" w:rsidR="00BC4753" w:rsidRPr="00254ABE" w:rsidRDefault="00CB301A"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Киселиця Н.І.</w:t>
      </w:r>
      <w:r w:rsidR="00362302" w:rsidRPr="00254ABE">
        <w:rPr>
          <w:rFonts w:ascii="Times New Roman" w:hAnsi="Times New Roman" w:cs="Times New Roman"/>
          <w:sz w:val="28"/>
          <w:szCs w:val="28"/>
          <w:u w:val="single"/>
          <w:lang w:val="uk-UA"/>
        </w:rPr>
        <w:t>,</w:t>
      </w:r>
      <w:r w:rsidR="00362302" w:rsidRPr="00254ABE">
        <w:rPr>
          <w:rFonts w:ascii="Times New Roman" w:hAnsi="Times New Roman" w:cs="Times New Roman"/>
          <w:sz w:val="28"/>
          <w:szCs w:val="28"/>
          <w:lang w:val="uk-UA"/>
        </w:rPr>
        <w:t xml:space="preserve"> вчитель </w:t>
      </w:r>
      <w:r w:rsidR="0022780D" w:rsidRPr="00254ABE">
        <w:rPr>
          <w:rFonts w:ascii="Times New Roman" w:hAnsi="Times New Roman" w:cs="Times New Roman"/>
          <w:sz w:val="28"/>
          <w:szCs w:val="28"/>
          <w:lang w:val="uk-UA"/>
        </w:rPr>
        <w:t xml:space="preserve">української мови та </w:t>
      </w:r>
      <w:r w:rsidR="0022780D" w:rsidRPr="00254ABE">
        <w:rPr>
          <w:rFonts w:ascii="Times New Roman" w:hAnsi="Times New Roman" w:cs="Times New Roman"/>
          <w:sz w:val="28"/>
          <w:szCs w:val="28"/>
          <w:u w:val="single"/>
          <w:lang w:val="uk-UA"/>
        </w:rPr>
        <w:t>Подола Д.Б</w:t>
      </w:r>
      <w:r w:rsidR="0022780D" w:rsidRPr="00254ABE">
        <w:rPr>
          <w:rFonts w:ascii="Times New Roman" w:hAnsi="Times New Roman" w:cs="Times New Roman"/>
          <w:sz w:val="28"/>
          <w:szCs w:val="28"/>
          <w:lang w:val="uk-UA"/>
        </w:rPr>
        <w:t>.-вчитель англійської мови,</w:t>
      </w:r>
      <w:r w:rsidR="00362302" w:rsidRPr="00254ABE">
        <w:rPr>
          <w:rFonts w:ascii="Times New Roman" w:hAnsi="Times New Roman" w:cs="Times New Roman"/>
          <w:sz w:val="28"/>
          <w:szCs w:val="28"/>
          <w:lang w:val="uk-UA"/>
        </w:rPr>
        <w:t xml:space="preserve"> член</w:t>
      </w:r>
      <w:r w:rsidR="0022780D" w:rsidRPr="00254ABE">
        <w:rPr>
          <w:rFonts w:ascii="Times New Roman" w:hAnsi="Times New Roman" w:cs="Times New Roman"/>
          <w:sz w:val="28"/>
          <w:szCs w:val="28"/>
          <w:lang w:val="uk-UA"/>
        </w:rPr>
        <w:t>и</w:t>
      </w:r>
      <w:r w:rsidR="00362302" w:rsidRPr="00254ABE">
        <w:rPr>
          <w:rFonts w:ascii="Times New Roman" w:hAnsi="Times New Roman" w:cs="Times New Roman"/>
          <w:sz w:val="28"/>
          <w:szCs w:val="28"/>
          <w:lang w:val="uk-UA"/>
        </w:rPr>
        <w:t xml:space="preserve"> комісії, відповідальн</w:t>
      </w:r>
      <w:r w:rsidR="0022780D" w:rsidRPr="00254ABE">
        <w:rPr>
          <w:rFonts w:ascii="Times New Roman" w:hAnsi="Times New Roman" w:cs="Times New Roman"/>
          <w:sz w:val="28"/>
          <w:szCs w:val="28"/>
          <w:lang w:val="uk-UA"/>
        </w:rPr>
        <w:t>і</w:t>
      </w:r>
      <w:r w:rsidR="00362302" w:rsidRPr="00254ABE">
        <w:rPr>
          <w:rFonts w:ascii="Times New Roman" w:hAnsi="Times New Roman" w:cs="Times New Roman"/>
          <w:sz w:val="28"/>
          <w:szCs w:val="28"/>
          <w:lang w:val="uk-UA"/>
        </w:rPr>
        <w:t xml:space="preserve"> за підготовку </w:t>
      </w:r>
      <w:bookmarkStart w:id="0" w:name="_Hlk183004088"/>
      <w:r w:rsidR="00362302" w:rsidRPr="00254ABE">
        <w:rPr>
          <w:rFonts w:ascii="Times New Roman" w:hAnsi="Times New Roman" w:cs="Times New Roman"/>
          <w:sz w:val="28"/>
          <w:szCs w:val="28"/>
          <w:lang w:val="uk-UA"/>
        </w:rPr>
        <w:t>завдань для проведення моніторингів навчальних досягнень</w:t>
      </w:r>
      <w:bookmarkEnd w:id="0"/>
      <w:r w:rsidR="00362302" w:rsidRPr="00254ABE">
        <w:rPr>
          <w:rFonts w:ascii="Times New Roman" w:hAnsi="Times New Roman" w:cs="Times New Roman"/>
          <w:sz w:val="28"/>
          <w:szCs w:val="28"/>
          <w:lang w:val="uk-UA"/>
        </w:rPr>
        <w:t xml:space="preserve"> предметів суспільно</w:t>
      </w:r>
      <w:r w:rsidR="0022780D" w:rsidRPr="00254ABE">
        <w:rPr>
          <w:rFonts w:ascii="Times New Roman" w:hAnsi="Times New Roman" w:cs="Times New Roman"/>
          <w:sz w:val="28"/>
          <w:szCs w:val="28"/>
          <w:lang w:val="uk-UA"/>
        </w:rPr>
        <w:t>-</w:t>
      </w:r>
      <w:r w:rsidR="00362302" w:rsidRPr="00254ABE">
        <w:rPr>
          <w:rFonts w:ascii="Times New Roman" w:hAnsi="Times New Roman" w:cs="Times New Roman"/>
          <w:sz w:val="28"/>
          <w:szCs w:val="28"/>
          <w:lang w:val="uk-UA"/>
        </w:rPr>
        <w:t xml:space="preserve"> гуманітарного циклу</w:t>
      </w:r>
      <w:r w:rsidR="00BC4753" w:rsidRPr="00254ABE">
        <w:rPr>
          <w:rFonts w:ascii="Times New Roman" w:hAnsi="Times New Roman" w:cs="Times New Roman"/>
          <w:sz w:val="28"/>
          <w:szCs w:val="28"/>
          <w:lang w:val="uk-UA"/>
        </w:rPr>
        <w:t xml:space="preserve">. </w:t>
      </w:r>
    </w:p>
    <w:p w14:paraId="5E3E92FD" w14:textId="08CF868F" w:rsidR="00362302" w:rsidRPr="00254ABE" w:rsidRDefault="00BC4753"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Головач В.С.-</w:t>
      </w:r>
      <w:r w:rsidRPr="00254ABE">
        <w:rPr>
          <w:rFonts w:ascii="Times New Roman" w:hAnsi="Times New Roman" w:cs="Times New Roman"/>
          <w:sz w:val="28"/>
          <w:szCs w:val="28"/>
          <w:lang w:val="uk-UA"/>
        </w:rPr>
        <w:t>заступник директора з НВР формує завдань для проведення моніторингів навчальних досягнень учнів у початковій школі.</w:t>
      </w:r>
    </w:p>
    <w:p w14:paraId="2199E8BA" w14:textId="17D8105F" w:rsidR="00B40696" w:rsidRPr="00254ABE" w:rsidRDefault="00BC4753"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Шозда Г.О</w:t>
      </w:r>
      <w:r w:rsidR="0022780D" w:rsidRPr="00254ABE">
        <w:rPr>
          <w:rFonts w:ascii="Times New Roman" w:hAnsi="Times New Roman" w:cs="Times New Roman"/>
          <w:sz w:val="28"/>
          <w:szCs w:val="28"/>
          <w:u w:val="single"/>
          <w:lang w:val="uk-UA"/>
        </w:rPr>
        <w:t>.</w:t>
      </w:r>
      <w:r w:rsidR="0022780D" w:rsidRPr="00254ABE">
        <w:rPr>
          <w:rFonts w:ascii="Times New Roman" w:hAnsi="Times New Roman" w:cs="Times New Roman"/>
          <w:sz w:val="28"/>
          <w:szCs w:val="28"/>
          <w:lang w:val="uk-UA"/>
        </w:rPr>
        <w:t>-</w:t>
      </w:r>
      <w:r w:rsidR="00362302" w:rsidRPr="00254ABE">
        <w:rPr>
          <w:rFonts w:ascii="Times New Roman" w:hAnsi="Times New Roman" w:cs="Times New Roman"/>
          <w:sz w:val="28"/>
          <w:szCs w:val="28"/>
          <w:lang w:val="uk-UA"/>
        </w:rPr>
        <w:t xml:space="preserve">вчитель </w:t>
      </w:r>
      <w:r w:rsidRPr="00254ABE">
        <w:rPr>
          <w:rFonts w:ascii="Times New Roman" w:hAnsi="Times New Roman" w:cs="Times New Roman"/>
          <w:sz w:val="28"/>
          <w:szCs w:val="28"/>
          <w:lang w:val="uk-UA"/>
        </w:rPr>
        <w:t>біології</w:t>
      </w:r>
      <w:r w:rsidR="00362302" w:rsidRPr="00254ABE">
        <w:rPr>
          <w:rFonts w:ascii="Times New Roman" w:hAnsi="Times New Roman" w:cs="Times New Roman"/>
          <w:sz w:val="28"/>
          <w:szCs w:val="28"/>
          <w:lang w:val="uk-UA"/>
        </w:rPr>
        <w:t xml:space="preserve">, </w:t>
      </w:r>
      <w:r w:rsidR="0022780D" w:rsidRPr="00254ABE">
        <w:rPr>
          <w:rFonts w:ascii="Times New Roman" w:hAnsi="Times New Roman" w:cs="Times New Roman"/>
          <w:sz w:val="28"/>
          <w:szCs w:val="28"/>
          <w:lang w:val="uk-UA"/>
        </w:rPr>
        <w:t xml:space="preserve">Бакуш Л.М.-вчитель математики, </w:t>
      </w:r>
      <w:r w:rsidR="00362302" w:rsidRPr="00254ABE">
        <w:rPr>
          <w:rFonts w:ascii="Times New Roman" w:hAnsi="Times New Roman" w:cs="Times New Roman"/>
          <w:sz w:val="28"/>
          <w:szCs w:val="28"/>
          <w:lang w:val="uk-UA"/>
        </w:rPr>
        <w:t>член</w:t>
      </w:r>
      <w:r w:rsidR="0022780D" w:rsidRPr="00254ABE">
        <w:rPr>
          <w:rFonts w:ascii="Times New Roman" w:hAnsi="Times New Roman" w:cs="Times New Roman"/>
          <w:sz w:val="28"/>
          <w:szCs w:val="28"/>
          <w:lang w:val="uk-UA"/>
        </w:rPr>
        <w:t>и</w:t>
      </w:r>
      <w:r w:rsidR="00362302" w:rsidRPr="00254ABE">
        <w:rPr>
          <w:rFonts w:ascii="Times New Roman" w:hAnsi="Times New Roman" w:cs="Times New Roman"/>
          <w:sz w:val="28"/>
          <w:szCs w:val="28"/>
          <w:lang w:val="uk-UA"/>
        </w:rPr>
        <w:t xml:space="preserve"> комісії, </w:t>
      </w:r>
      <w:r w:rsidR="00B40696" w:rsidRPr="00254ABE">
        <w:rPr>
          <w:rFonts w:ascii="Times New Roman" w:hAnsi="Times New Roman" w:cs="Times New Roman"/>
          <w:sz w:val="28"/>
          <w:szCs w:val="28"/>
          <w:lang w:val="uk-UA"/>
        </w:rPr>
        <w:t>відповідальн</w:t>
      </w:r>
      <w:r w:rsidR="0022780D" w:rsidRPr="00254ABE">
        <w:rPr>
          <w:rFonts w:ascii="Times New Roman" w:hAnsi="Times New Roman" w:cs="Times New Roman"/>
          <w:sz w:val="28"/>
          <w:szCs w:val="28"/>
          <w:lang w:val="uk-UA"/>
        </w:rPr>
        <w:t>і</w:t>
      </w:r>
      <w:r w:rsidR="00B40696" w:rsidRPr="00254ABE">
        <w:rPr>
          <w:rFonts w:ascii="Times New Roman" w:hAnsi="Times New Roman" w:cs="Times New Roman"/>
          <w:sz w:val="28"/>
          <w:szCs w:val="28"/>
          <w:lang w:val="uk-UA"/>
        </w:rPr>
        <w:t xml:space="preserve"> за підготовку завдань для проведення моніторингів навчальних досягнень предметів природничо-математичного циклу;</w:t>
      </w:r>
    </w:p>
    <w:p w14:paraId="519EA0A9" w14:textId="1DD1C506" w:rsidR="00773A37" w:rsidRPr="00254ABE" w:rsidRDefault="00254ABE" w:rsidP="004A2687">
      <w:pPr>
        <w:spacing w:after="0"/>
        <w:jc w:val="both"/>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Слободянюк Л.В.- заступник директора з НВР</w:t>
      </w:r>
      <w:r w:rsidR="000C4984" w:rsidRPr="00254ABE">
        <w:rPr>
          <w:rFonts w:ascii="Times New Roman" w:hAnsi="Times New Roman" w:cs="Times New Roman"/>
          <w:sz w:val="28"/>
          <w:szCs w:val="28"/>
          <w:u w:val="single"/>
          <w:lang w:val="uk-UA"/>
        </w:rPr>
        <w:t>. та</w:t>
      </w:r>
      <w:r w:rsidR="00773A37" w:rsidRPr="00254ABE">
        <w:rPr>
          <w:rFonts w:ascii="Times New Roman" w:hAnsi="Times New Roman" w:cs="Times New Roman"/>
          <w:sz w:val="28"/>
          <w:szCs w:val="28"/>
          <w:u w:val="single"/>
          <w:lang w:val="uk-UA"/>
        </w:rPr>
        <w:t xml:space="preserve">  Сушко Н.В.-витель музичного мистецтва</w:t>
      </w:r>
      <w:r w:rsidR="00773A37" w:rsidRPr="00254ABE">
        <w:rPr>
          <w:rFonts w:ascii="Times New Roman" w:hAnsi="Times New Roman" w:cs="Times New Roman"/>
          <w:sz w:val="28"/>
          <w:szCs w:val="28"/>
          <w:lang w:val="uk-UA"/>
        </w:rPr>
        <w:t>, члени комісії, відповідальні за підготовку завдань для проведення моніторингів навчальних досягнень учнів з предметів художньо-естетичного циклу</w:t>
      </w:r>
      <w:r w:rsidRPr="00254ABE">
        <w:rPr>
          <w:rFonts w:ascii="Times New Roman" w:hAnsi="Times New Roman" w:cs="Times New Roman"/>
          <w:sz w:val="28"/>
          <w:szCs w:val="28"/>
          <w:lang w:val="uk-UA"/>
        </w:rPr>
        <w:t xml:space="preserve"> та в початковій школі</w:t>
      </w:r>
      <w:r w:rsidR="00773A37" w:rsidRPr="00254ABE">
        <w:rPr>
          <w:rFonts w:ascii="Times New Roman" w:hAnsi="Times New Roman" w:cs="Times New Roman"/>
          <w:sz w:val="28"/>
          <w:szCs w:val="28"/>
          <w:lang w:val="uk-UA"/>
        </w:rPr>
        <w:t>.</w:t>
      </w:r>
    </w:p>
    <w:p w14:paraId="2881E1DE" w14:textId="68390394" w:rsidR="00B40696" w:rsidRPr="00254ABE" w:rsidRDefault="0022780D"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Татарин І.Р</w:t>
      </w:r>
      <w:r w:rsidRPr="00254ABE">
        <w:rPr>
          <w:rFonts w:ascii="Times New Roman" w:hAnsi="Times New Roman" w:cs="Times New Roman"/>
          <w:sz w:val="28"/>
          <w:szCs w:val="28"/>
          <w:lang w:val="uk-UA"/>
        </w:rPr>
        <w:t>.-вчитель початкових класів, голова ПК</w:t>
      </w:r>
      <w:r w:rsidR="00B40696" w:rsidRPr="00254ABE">
        <w:rPr>
          <w:rFonts w:ascii="Times New Roman" w:hAnsi="Times New Roman" w:cs="Times New Roman"/>
          <w:sz w:val="28"/>
          <w:szCs w:val="28"/>
          <w:lang w:val="uk-UA"/>
        </w:rPr>
        <w:t>, відповідальн</w:t>
      </w:r>
      <w:r w:rsidR="000C4984" w:rsidRPr="00254ABE">
        <w:rPr>
          <w:rFonts w:ascii="Times New Roman" w:hAnsi="Times New Roman" w:cs="Times New Roman"/>
          <w:sz w:val="28"/>
          <w:szCs w:val="28"/>
          <w:lang w:val="uk-UA"/>
        </w:rPr>
        <w:t>і</w:t>
      </w:r>
      <w:r w:rsidR="00B40696" w:rsidRPr="00254ABE">
        <w:rPr>
          <w:rFonts w:ascii="Times New Roman" w:hAnsi="Times New Roman" w:cs="Times New Roman"/>
          <w:sz w:val="28"/>
          <w:szCs w:val="28"/>
          <w:lang w:val="uk-UA"/>
        </w:rPr>
        <w:t xml:space="preserve"> за організацію проведення опитування учнів, вчителів щодо оцінки роботи вчителів, які атестуються.</w:t>
      </w:r>
    </w:p>
    <w:p w14:paraId="19C2C144" w14:textId="6B6DA9ED" w:rsidR="00B40696" w:rsidRPr="00BC1193" w:rsidRDefault="00B40696" w:rsidP="004A2687">
      <w:pPr>
        <w:spacing w:after="0"/>
        <w:jc w:val="both"/>
        <w:rPr>
          <w:rFonts w:ascii="Times New Roman" w:hAnsi="Times New Roman" w:cs="Times New Roman"/>
          <w:b/>
          <w:bCs/>
          <w:sz w:val="28"/>
          <w:szCs w:val="28"/>
          <w:lang w:val="uk-UA"/>
        </w:rPr>
      </w:pPr>
      <w:r w:rsidRPr="00BC1193">
        <w:rPr>
          <w:rFonts w:ascii="Times New Roman" w:hAnsi="Times New Roman" w:cs="Times New Roman"/>
          <w:b/>
          <w:bCs/>
          <w:sz w:val="28"/>
          <w:szCs w:val="28"/>
          <w:lang w:val="uk-UA"/>
        </w:rPr>
        <w:t>ВИСТУПИЛИ</w:t>
      </w:r>
      <w:r w:rsidR="0022780D" w:rsidRPr="00BC1193">
        <w:rPr>
          <w:rFonts w:ascii="Times New Roman" w:hAnsi="Times New Roman" w:cs="Times New Roman"/>
          <w:b/>
          <w:bCs/>
          <w:sz w:val="28"/>
          <w:szCs w:val="28"/>
          <w:lang w:val="uk-UA"/>
        </w:rPr>
        <w:t>:</w:t>
      </w:r>
    </w:p>
    <w:p w14:paraId="5F7D0958" w14:textId="0A4BF7AA" w:rsidR="00B40696" w:rsidRPr="00254ABE" w:rsidRDefault="00BC4753"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lang w:val="uk-UA"/>
        </w:rPr>
        <w:t>Шкурпило Т.Р</w:t>
      </w:r>
      <w:r w:rsidR="00DE52D6" w:rsidRPr="00254ABE">
        <w:rPr>
          <w:rFonts w:ascii="Times New Roman" w:hAnsi="Times New Roman" w:cs="Times New Roman"/>
          <w:sz w:val="28"/>
          <w:szCs w:val="28"/>
          <w:lang w:val="uk-UA"/>
        </w:rPr>
        <w:t>.</w:t>
      </w:r>
      <w:r w:rsidR="00B40696" w:rsidRPr="00254ABE">
        <w:rPr>
          <w:rFonts w:ascii="Times New Roman" w:hAnsi="Times New Roman" w:cs="Times New Roman"/>
          <w:sz w:val="28"/>
          <w:szCs w:val="28"/>
          <w:lang w:val="uk-UA"/>
        </w:rPr>
        <w:t xml:space="preserve">, заступник </w:t>
      </w:r>
      <w:r w:rsidR="00DE52D6" w:rsidRPr="00254ABE">
        <w:rPr>
          <w:rFonts w:ascii="Times New Roman" w:hAnsi="Times New Roman" w:cs="Times New Roman"/>
          <w:sz w:val="28"/>
          <w:szCs w:val="28"/>
          <w:lang w:val="uk-UA"/>
        </w:rPr>
        <w:t>голови комісії</w:t>
      </w:r>
      <w:r w:rsidR="00B40696" w:rsidRPr="00254ABE">
        <w:rPr>
          <w:rFonts w:ascii="Times New Roman" w:hAnsi="Times New Roman" w:cs="Times New Roman"/>
          <w:sz w:val="28"/>
          <w:szCs w:val="28"/>
          <w:lang w:val="uk-UA"/>
        </w:rPr>
        <w:t xml:space="preserve"> підтримала такий розподіл функціональних обов’язів членів атестаційної комісії.</w:t>
      </w:r>
    </w:p>
    <w:p w14:paraId="5ADC6549" w14:textId="77777777" w:rsidR="00B40696" w:rsidRPr="00BC1193" w:rsidRDefault="00B40696" w:rsidP="004A2687">
      <w:pPr>
        <w:spacing w:after="0"/>
        <w:jc w:val="both"/>
        <w:rPr>
          <w:rFonts w:ascii="Times New Roman" w:hAnsi="Times New Roman" w:cs="Times New Roman"/>
          <w:b/>
          <w:bCs/>
          <w:sz w:val="28"/>
          <w:szCs w:val="28"/>
          <w:lang w:val="uk-UA"/>
        </w:rPr>
      </w:pPr>
      <w:r w:rsidRPr="00BC1193">
        <w:rPr>
          <w:rFonts w:ascii="Times New Roman" w:hAnsi="Times New Roman" w:cs="Times New Roman"/>
          <w:b/>
          <w:bCs/>
          <w:sz w:val="28"/>
          <w:szCs w:val="28"/>
          <w:lang w:val="uk-UA"/>
        </w:rPr>
        <w:t>УХВАЛИЛИ:</w:t>
      </w:r>
    </w:p>
    <w:p w14:paraId="54268613" w14:textId="77777777" w:rsidR="00B40696" w:rsidRPr="00254ABE" w:rsidRDefault="00B40696" w:rsidP="004A2687">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lang w:val="uk-UA"/>
        </w:rPr>
        <w:t>1.Розподілити функціональні обов’язки серед членів атестаційної комісії таким чином:</w:t>
      </w:r>
    </w:p>
    <w:p w14:paraId="131DDD99" w14:textId="5462EA5D" w:rsidR="005D1E02" w:rsidRPr="00254ABE" w:rsidRDefault="00DE52D6" w:rsidP="005D1E02">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Лемеш В.Т.,</w:t>
      </w:r>
      <w:r w:rsidR="005D1E02" w:rsidRPr="00254ABE">
        <w:rPr>
          <w:rFonts w:ascii="Times New Roman" w:hAnsi="Times New Roman" w:cs="Times New Roman"/>
          <w:sz w:val="28"/>
          <w:szCs w:val="28"/>
          <w:lang w:val="uk-UA"/>
        </w:rPr>
        <w:t xml:space="preserve"> заступник директора з НВР, голова комісії, проведення співбесід з вчителями, які атестуються;</w:t>
      </w:r>
    </w:p>
    <w:p w14:paraId="7BCAEBDA" w14:textId="3834B6A6" w:rsidR="005D1E02" w:rsidRPr="00254ABE" w:rsidRDefault="00DE52D6" w:rsidP="005D1E02">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Бондар Г.С.</w:t>
      </w:r>
      <w:r w:rsidR="005D1E02" w:rsidRPr="00254ABE">
        <w:rPr>
          <w:rFonts w:ascii="Times New Roman" w:hAnsi="Times New Roman" w:cs="Times New Roman"/>
          <w:sz w:val="28"/>
          <w:szCs w:val="28"/>
          <w:lang w:val="uk-UA"/>
        </w:rPr>
        <w:t>, практичний психолог, секретар комісії; очолює експертні групи з вивчення системи роботи вчителів, які атестуються;</w:t>
      </w:r>
    </w:p>
    <w:p w14:paraId="32C71005" w14:textId="27149AFB" w:rsidR="005D1E02" w:rsidRDefault="00DE52D6" w:rsidP="005D1E02">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Киселиця Н.І.,</w:t>
      </w:r>
      <w:r w:rsidRPr="00254ABE">
        <w:rPr>
          <w:rFonts w:ascii="Times New Roman" w:hAnsi="Times New Roman" w:cs="Times New Roman"/>
          <w:sz w:val="28"/>
          <w:szCs w:val="28"/>
          <w:lang w:val="uk-UA"/>
        </w:rPr>
        <w:t xml:space="preserve"> вчитель української мови та </w:t>
      </w:r>
      <w:r w:rsidRPr="00254ABE">
        <w:rPr>
          <w:rFonts w:ascii="Times New Roman" w:hAnsi="Times New Roman" w:cs="Times New Roman"/>
          <w:sz w:val="28"/>
          <w:szCs w:val="28"/>
          <w:u w:val="single"/>
          <w:lang w:val="uk-UA"/>
        </w:rPr>
        <w:t>Подола Д.Б</w:t>
      </w:r>
      <w:r w:rsidRPr="00254ABE">
        <w:rPr>
          <w:rFonts w:ascii="Times New Roman" w:hAnsi="Times New Roman" w:cs="Times New Roman"/>
          <w:sz w:val="28"/>
          <w:szCs w:val="28"/>
          <w:lang w:val="uk-UA"/>
        </w:rPr>
        <w:t>.-вчитель</w:t>
      </w:r>
      <w:r>
        <w:rPr>
          <w:rFonts w:ascii="Times New Roman" w:hAnsi="Times New Roman" w:cs="Times New Roman"/>
          <w:sz w:val="28"/>
          <w:szCs w:val="28"/>
          <w:lang w:val="uk-UA"/>
        </w:rPr>
        <w:t xml:space="preserve"> англійської мови</w:t>
      </w:r>
      <w:r w:rsidR="005D1E02">
        <w:rPr>
          <w:rFonts w:ascii="Times New Roman" w:hAnsi="Times New Roman" w:cs="Times New Roman"/>
          <w:sz w:val="28"/>
          <w:szCs w:val="28"/>
          <w:lang w:val="uk-UA"/>
        </w:rPr>
        <w:t>, член</w:t>
      </w:r>
      <w:r>
        <w:rPr>
          <w:rFonts w:ascii="Times New Roman" w:hAnsi="Times New Roman" w:cs="Times New Roman"/>
          <w:sz w:val="28"/>
          <w:szCs w:val="28"/>
          <w:lang w:val="uk-UA"/>
        </w:rPr>
        <w:t xml:space="preserve">и </w:t>
      </w:r>
      <w:r w:rsidR="005D1E02">
        <w:rPr>
          <w:rFonts w:ascii="Times New Roman" w:hAnsi="Times New Roman" w:cs="Times New Roman"/>
          <w:sz w:val="28"/>
          <w:szCs w:val="28"/>
          <w:lang w:val="uk-UA"/>
        </w:rPr>
        <w:t>комісії, відповідальн</w:t>
      </w:r>
      <w:r>
        <w:rPr>
          <w:rFonts w:ascii="Times New Roman" w:hAnsi="Times New Roman" w:cs="Times New Roman"/>
          <w:sz w:val="28"/>
          <w:szCs w:val="28"/>
          <w:lang w:val="uk-UA"/>
        </w:rPr>
        <w:t>і</w:t>
      </w:r>
      <w:r w:rsidR="005D1E02">
        <w:rPr>
          <w:rFonts w:ascii="Times New Roman" w:hAnsi="Times New Roman" w:cs="Times New Roman"/>
          <w:sz w:val="28"/>
          <w:szCs w:val="28"/>
          <w:lang w:val="uk-UA"/>
        </w:rPr>
        <w:t xml:space="preserve"> за підготовку завдань для проведення моніторингів навчальних досягнень предметів суспільно гуманітарного циклу;</w:t>
      </w:r>
    </w:p>
    <w:p w14:paraId="5C8A46C7" w14:textId="4BD1688D" w:rsidR="00E9100D" w:rsidRDefault="00E9100D" w:rsidP="005D1E02">
      <w:pPr>
        <w:spacing w:after="0"/>
        <w:jc w:val="both"/>
        <w:rPr>
          <w:rFonts w:ascii="Times New Roman" w:hAnsi="Times New Roman" w:cs="Times New Roman"/>
          <w:sz w:val="28"/>
          <w:szCs w:val="28"/>
          <w:lang w:val="uk-UA"/>
        </w:rPr>
      </w:pPr>
      <w:r w:rsidRPr="00BC4753">
        <w:rPr>
          <w:rFonts w:ascii="Times New Roman" w:hAnsi="Times New Roman" w:cs="Times New Roman"/>
          <w:sz w:val="28"/>
          <w:szCs w:val="28"/>
          <w:u w:val="single"/>
          <w:lang w:val="uk-UA"/>
        </w:rPr>
        <w:t>Головач В.С.-</w:t>
      </w:r>
      <w:r>
        <w:rPr>
          <w:rFonts w:ascii="Times New Roman" w:hAnsi="Times New Roman" w:cs="Times New Roman"/>
          <w:sz w:val="28"/>
          <w:szCs w:val="28"/>
          <w:lang w:val="uk-UA"/>
        </w:rPr>
        <w:t>заступник директора з НВР формує завдань для проведення моніторингів навчальних досягнень учнів у початковій школі.</w:t>
      </w:r>
    </w:p>
    <w:p w14:paraId="6BB0982C" w14:textId="77777777" w:rsidR="00254ABE" w:rsidRPr="00254ABE" w:rsidRDefault="00254ABE" w:rsidP="00254ABE">
      <w:pPr>
        <w:spacing w:after="0"/>
        <w:jc w:val="both"/>
        <w:rPr>
          <w:rFonts w:ascii="Times New Roman" w:hAnsi="Times New Roman" w:cs="Times New Roman"/>
          <w:sz w:val="28"/>
          <w:szCs w:val="28"/>
          <w:u w:val="single"/>
          <w:lang w:val="uk-UA"/>
        </w:rPr>
      </w:pPr>
      <w:r w:rsidRPr="00254ABE">
        <w:rPr>
          <w:rFonts w:ascii="Times New Roman" w:hAnsi="Times New Roman" w:cs="Times New Roman"/>
          <w:sz w:val="28"/>
          <w:szCs w:val="28"/>
          <w:u w:val="single"/>
          <w:lang w:val="uk-UA"/>
        </w:rPr>
        <w:t>Слободянюк Л.В</w:t>
      </w:r>
      <w:r w:rsidRPr="00254ABE">
        <w:rPr>
          <w:rFonts w:ascii="Times New Roman" w:hAnsi="Times New Roman" w:cs="Times New Roman"/>
          <w:sz w:val="28"/>
          <w:szCs w:val="28"/>
          <w:lang w:val="uk-UA"/>
        </w:rPr>
        <w:t>.- заступник директора з НВР. та</w:t>
      </w:r>
      <w:r w:rsidRPr="00254ABE">
        <w:rPr>
          <w:rFonts w:ascii="Times New Roman" w:hAnsi="Times New Roman" w:cs="Times New Roman"/>
          <w:sz w:val="28"/>
          <w:szCs w:val="28"/>
          <w:u w:val="single"/>
          <w:lang w:val="uk-UA"/>
        </w:rPr>
        <w:t xml:space="preserve">  Сушко Н.В.-</w:t>
      </w:r>
      <w:r w:rsidRPr="00254ABE">
        <w:rPr>
          <w:rFonts w:ascii="Times New Roman" w:hAnsi="Times New Roman" w:cs="Times New Roman"/>
          <w:sz w:val="28"/>
          <w:szCs w:val="28"/>
          <w:lang w:val="uk-UA"/>
        </w:rPr>
        <w:t>витель музичного мистецтва, члени комісії, відповідальні за підготовку завдань для проведення моніторингів навчальних досягнень учнів з предметів художньо-естетичного циклу та в початковій школі.</w:t>
      </w:r>
    </w:p>
    <w:p w14:paraId="57F5B5A8" w14:textId="6635B328" w:rsidR="000C4984" w:rsidRDefault="000C4984" w:rsidP="000C4984">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lastRenderedPageBreak/>
        <w:t>Татарин І.Р</w:t>
      </w:r>
      <w:r w:rsidRPr="00254ABE">
        <w:rPr>
          <w:rFonts w:ascii="Times New Roman" w:hAnsi="Times New Roman" w:cs="Times New Roman"/>
          <w:sz w:val="28"/>
          <w:szCs w:val="28"/>
          <w:lang w:val="uk-UA"/>
        </w:rPr>
        <w:t>.-вчитель</w:t>
      </w:r>
      <w:r>
        <w:rPr>
          <w:rFonts w:ascii="Times New Roman" w:hAnsi="Times New Roman" w:cs="Times New Roman"/>
          <w:sz w:val="28"/>
          <w:szCs w:val="28"/>
          <w:lang w:val="uk-UA"/>
        </w:rPr>
        <w:t xml:space="preserve"> початкових класів, голова ПК, відповідальні за організацію проведення опитування батьків, учнів, вчителів щодо оцінки роботи вчителів, які атестуються.</w:t>
      </w:r>
    </w:p>
    <w:p w14:paraId="3526F147" w14:textId="5C78F572" w:rsidR="00254ABE" w:rsidRDefault="00254ABE" w:rsidP="000C4984">
      <w:pPr>
        <w:spacing w:after="0"/>
        <w:jc w:val="both"/>
        <w:rPr>
          <w:rFonts w:ascii="Times New Roman" w:hAnsi="Times New Roman" w:cs="Times New Roman"/>
          <w:sz w:val="28"/>
          <w:szCs w:val="28"/>
          <w:lang w:val="uk-UA"/>
        </w:rPr>
      </w:pPr>
      <w:r w:rsidRPr="00254ABE">
        <w:rPr>
          <w:rFonts w:ascii="Times New Roman" w:hAnsi="Times New Roman" w:cs="Times New Roman"/>
          <w:sz w:val="28"/>
          <w:szCs w:val="28"/>
          <w:u w:val="single"/>
          <w:lang w:val="uk-UA"/>
        </w:rPr>
        <w:t>Шозда Г.О.</w:t>
      </w:r>
      <w:r w:rsidRPr="00254ABE">
        <w:rPr>
          <w:rFonts w:ascii="Times New Roman" w:hAnsi="Times New Roman" w:cs="Times New Roman"/>
          <w:sz w:val="28"/>
          <w:szCs w:val="28"/>
          <w:lang w:val="uk-UA"/>
        </w:rPr>
        <w:t xml:space="preserve">-вчитель біології, </w:t>
      </w:r>
      <w:r w:rsidRPr="00254ABE">
        <w:rPr>
          <w:rFonts w:ascii="Times New Roman" w:hAnsi="Times New Roman" w:cs="Times New Roman"/>
          <w:sz w:val="28"/>
          <w:szCs w:val="28"/>
          <w:u w:val="single"/>
          <w:lang w:val="uk-UA"/>
        </w:rPr>
        <w:t>Бакуш Л.М</w:t>
      </w:r>
      <w:r w:rsidRPr="00254ABE">
        <w:rPr>
          <w:rFonts w:ascii="Times New Roman" w:hAnsi="Times New Roman" w:cs="Times New Roman"/>
          <w:sz w:val="28"/>
          <w:szCs w:val="28"/>
          <w:lang w:val="uk-UA"/>
        </w:rPr>
        <w:t>.-вчитель математики, члени комісії, відповідальні за підготовку завдань для проведення моніторингів навчальних досягнень предметів природничо-математичного циклу</w:t>
      </w:r>
      <w:r>
        <w:rPr>
          <w:rFonts w:ascii="Times New Roman" w:hAnsi="Times New Roman" w:cs="Times New Roman"/>
          <w:sz w:val="28"/>
          <w:szCs w:val="28"/>
          <w:lang w:val="uk-UA"/>
        </w:rPr>
        <w:t>.</w:t>
      </w:r>
    </w:p>
    <w:p w14:paraId="4F332A51" w14:textId="77777777" w:rsidR="00B40696" w:rsidRPr="00BC1193" w:rsidRDefault="00B40696" w:rsidP="004A2687">
      <w:pPr>
        <w:spacing w:after="0"/>
        <w:jc w:val="both"/>
        <w:rPr>
          <w:rFonts w:ascii="Times New Roman" w:hAnsi="Times New Roman" w:cs="Times New Roman"/>
          <w:b/>
          <w:bCs/>
          <w:sz w:val="28"/>
          <w:szCs w:val="28"/>
          <w:lang w:val="uk-UA"/>
        </w:rPr>
      </w:pPr>
      <w:r w:rsidRPr="00BC1193">
        <w:rPr>
          <w:rFonts w:ascii="Times New Roman" w:hAnsi="Times New Roman" w:cs="Times New Roman"/>
          <w:b/>
          <w:bCs/>
          <w:sz w:val="28"/>
          <w:szCs w:val="28"/>
          <w:lang w:val="uk-UA"/>
        </w:rPr>
        <w:t>ІІ.СЛУХАЛИ:</w:t>
      </w:r>
    </w:p>
    <w:p w14:paraId="78EB47F4" w14:textId="658F3F00" w:rsidR="00B40696" w:rsidRPr="00B40696" w:rsidRDefault="000C4984" w:rsidP="004A2687">
      <w:pPr>
        <w:spacing w:after="0"/>
        <w:jc w:val="both"/>
        <w:rPr>
          <w:rFonts w:ascii="Times New Roman" w:hAnsi="Times New Roman" w:cs="Times New Roman"/>
          <w:sz w:val="28"/>
          <w:szCs w:val="28"/>
          <w:lang w:val="uk-UA"/>
        </w:rPr>
      </w:pPr>
      <w:r w:rsidRPr="000C4984">
        <w:rPr>
          <w:rFonts w:ascii="Times New Roman" w:hAnsi="Times New Roman" w:cs="Times New Roman"/>
          <w:sz w:val="28"/>
          <w:szCs w:val="28"/>
          <w:u w:val="single"/>
          <w:lang w:val="uk-UA"/>
        </w:rPr>
        <w:t>Лемеш В.Т.</w:t>
      </w:r>
      <w:r w:rsidR="00B40696" w:rsidRPr="000C4984">
        <w:rPr>
          <w:rFonts w:ascii="Times New Roman" w:hAnsi="Times New Roman" w:cs="Times New Roman"/>
          <w:sz w:val="28"/>
          <w:szCs w:val="28"/>
          <w:u w:val="single"/>
          <w:lang w:val="uk-UA"/>
        </w:rPr>
        <w:t>,</w:t>
      </w:r>
      <w:r w:rsidR="00B40696">
        <w:rPr>
          <w:rFonts w:ascii="Times New Roman" w:hAnsi="Times New Roman" w:cs="Times New Roman"/>
          <w:sz w:val="28"/>
          <w:szCs w:val="28"/>
          <w:lang w:val="uk-UA"/>
        </w:rPr>
        <w:t xml:space="preserve"> </w:t>
      </w:r>
      <w:r w:rsidR="005D1E02">
        <w:rPr>
          <w:rFonts w:ascii="Times New Roman" w:hAnsi="Times New Roman" w:cs="Times New Roman"/>
          <w:sz w:val="28"/>
          <w:szCs w:val="28"/>
          <w:lang w:val="uk-UA"/>
        </w:rPr>
        <w:t>заступника директора з НВР</w:t>
      </w:r>
      <w:r>
        <w:rPr>
          <w:rFonts w:ascii="Times New Roman" w:hAnsi="Times New Roman" w:cs="Times New Roman"/>
          <w:sz w:val="28"/>
          <w:szCs w:val="28"/>
          <w:lang w:val="uk-UA"/>
        </w:rPr>
        <w:t xml:space="preserve">, голову атестаційної комісії </w:t>
      </w:r>
      <w:r w:rsidR="00B40696">
        <w:rPr>
          <w:rFonts w:ascii="Times New Roman" w:hAnsi="Times New Roman" w:cs="Times New Roman"/>
          <w:sz w:val="28"/>
          <w:szCs w:val="28"/>
          <w:lang w:val="uk-UA"/>
        </w:rPr>
        <w:t>– про нове Положення атестації педагогічних працівників.</w:t>
      </w:r>
      <w:r w:rsidR="005301D1">
        <w:rPr>
          <w:rFonts w:ascii="Times New Roman" w:hAnsi="Times New Roman" w:cs="Times New Roman"/>
          <w:sz w:val="28"/>
          <w:szCs w:val="28"/>
          <w:lang w:val="uk-UA"/>
        </w:rPr>
        <w:t xml:space="preserve"> </w:t>
      </w:r>
      <w:r w:rsidR="00B40696">
        <w:rPr>
          <w:rFonts w:ascii="Times New Roman" w:hAnsi="Times New Roman" w:cs="Times New Roman"/>
          <w:sz w:val="28"/>
          <w:szCs w:val="28"/>
          <w:lang w:val="uk-UA"/>
        </w:rPr>
        <w:t xml:space="preserve">Проаналізувала зміни </w:t>
      </w:r>
      <w:r w:rsidR="000F5AB3">
        <w:rPr>
          <w:rFonts w:ascii="Times New Roman" w:hAnsi="Times New Roman" w:cs="Times New Roman"/>
          <w:sz w:val="28"/>
          <w:szCs w:val="28"/>
          <w:lang w:val="uk-UA"/>
        </w:rPr>
        <w:t xml:space="preserve">та новації </w:t>
      </w:r>
      <w:r w:rsidR="00B40696">
        <w:rPr>
          <w:rFonts w:ascii="Times New Roman" w:hAnsi="Times New Roman" w:cs="Times New Roman"/>
          <w:sz w:val="28"/>
          <w:szCs w:val="28"/>
          <w:lang w:val="uk-UA"/>
        </w:rPr>
        <w:t>в проведенні атестації.</w:t>
      </w:r>
    </w:p>
    <w:p w14:paraId="7534565F"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Новопризначені педагоги отримають право подаватися на проходження атестації вже через рік.</w:t>
      </w:r>
    </w:p>
    <w:p w14:paraId="73E268BA" w14:textId="6187F15A"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 xml:space="preserve">Ті, хто викладає </w:t>
      </w:r>
      <w:r w:rsidR="00B303B8">
        <w:rPr>
          <w:rFonts w:ascii="Times New Roman" w:eastAsia="Times New Roman" w:hAnsi="Times New Roman" w:cs="Times New Roman"/>
          <w:sz w:val="28"/>
          <w:szCs w:val="28"/>
          <w:lang w:val="uk-UA"/>
        </w:rPr>
        <w:t>декілька</w:t>
      </w:r>
      <w:r w:rsidRPr="000F5AB3">
        <w:rPr>
          <w:rFonts w:ascii="Times New Roman" w:eastAsia="Times New Roman" w:hAnsi="Times New Roman" w:cs="Times New Roman"/>
          <w:sz w:val="28"/>
          <w:szCs w:val="28"/>
        </w:rPr>
        <w:t xml:space="preserve"> предметів, зможуть атестуватися одночасно за кожним із них.</w:t>
      </w:r>
    </w:p>
    <w:p w14:paraId="4FD8AF44" w14:textId="2B1B4399"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Для допущення до атестації з 202</w:t>
      </w:r>
      <w:r w:rsidR="00BC1193">
        <w:rPr>
          <w:rFonts w:ascii="Times New Roman" w:eastAsia="Times New Roman" w:hAnsi="Times New Roman" w:cs="Times New Roman"/>
          <w:sz w:val="28"/>
          <w:szCs w:val="28"/>
          <w:lang w:val="uk-UA"/>
        </w:rPr>
        <w:t>4</w:t>
      </w:r>
      <w:r w:rsidRPr="000F5AB3">
        <w:rPr>
          <w:rFonts w:ascii="Times New Roman" w:eastAsia="Times New Roman" w:hAnsi="Times New Roman" w:cs="Times New Roman"/>
          <w:sz w:val="28"/>
          <w:szCs w:val="28"/>
        </w:rPr>
        <w:t xml:space="preserve"> року мінімальний обсяг підвищення кваліфікації − не менше 150 год./5 кредитів ЄКТС.</w:t>
      </w:r>
    </w:p>
    <w:p w14:paraId="46C89BBE"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Чітко встановлено, що </w:t>
      </w:r>
      <w:r w:rsidRPr="000F5AB3">
        <w:rPr>
          <w:rFonts w:ascii="Times New Roman" w:eastAsia="Times New Roman" w:hAnsi="Times New Roman" w:cs="Times New Roman"/>
          <w:bCs/>
          <w:sz w:val="28"/>
          <w:szCs w:val="28"/>
        </w:rPr>
        <w:t>успішна сертифікація</w:t>
      </w:r>
      <w:r w:rsidRPr="000F5AB3">
        <w:rPr>
          <w:rFonts w:ascii="Times New Roman" w:eastAsia="Times New Roman" w:hAnsi="Times New Roman" w:cs="Times New Roman"/>
          <w:sz w:val="28"/>
          <w:szCs w:val="28"/>
        </w:rPr>
        <w:t> «автоматично» зараховується як проходження атестації з присвоєнням наступної кваліфікаційної категорії, педагогічного звання, або підтвердженням вищої кваліфікаційної категорії, педагогічного звання. Таким чином намагаються прибрати поле для маніпуляцій, коли адміністрації шкіл відмовлялися враховувати пряму норму Закону про освіту щодо результатів сертифікації.</w:t>
      </w:r>
    </w:p>
    <w:p w14:paraId="190BB246" w14:textId="77777777" w:rsidR="000F5AB3" w:rsidRPr="000F5AB3" w:rsidRDefault="000F5AB3" w:rsidP="004A2687">
      <w:pPr>
        <w:shd w:val="clear" w:color="auto" w:fill="FFFFFF"/>
        <w:spacing w:after="0"/>
        <w:ind w:firstLine="709"/>
        <w:jc w:val="both"/>
        <w:textAlignment w:val="top"/>
        <w:outlineLvl w:val="2"/>
        <w:rPr>
          <w:rFonts w:ascii="Times New Roman" w:eastAsia="Times New Roman" w:hAnsi="Times New Roman" w:cs="Times New Roman"/>
          <w:b/>
          <w:bCs/>
          <w:sz w:val="28"/>
          <w:szCs w:val="28"/>
        </w:rPr>
      </w:pPr>
      <w:r w:rsidRPr="000F5AB3">
        <w:rPr>
          <w:rFonts w:ascii="Times New Roman" w:eastAsia="Times New Roman" w:hAnsi="Times New Roman" w:cs="Times New Roman"/>
          <w:b/>
          <w:bCs/>
          <w:sz w:val="28"/>
          <w:szCs w:val="28"/>
        </w:rPr>
        <w:t>Установлено нові дати в атестаційному періоді:</w:t>
      </w:r>
    </w:p>
    <w:p w14:paraId="70C2F0A2" w14:textId="77777777" w:rsidR="000F5AB3" w:rsidRPr="000F5AB3" w:rsidRDefault="000F5AB3" w:rsidP="004A2687">
      <w:pPr>
        <w:numPr>
          <w:ilvl w:val="0"/>
          <w:numId w:val="17"/>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iCs/>
          <w:sz w:val="28"/>
          <w:szCs w:val="28"/>
        </w:rPr>
        <w:t>до 20 вересня</w:t>
      </w:r>
      <w:r w:rsidRPr="000F5AB3">
        <w:rPr>
          <w:rFonts w:ascii="Times New Roman" w:eastAsia="Times New Roman" w:hAnsi="Times New Roman" w:cs="Times New Roman"/>
          <w:sz w:val="28"/>
          <w:szCs w:val="28"/>
        </w:rPr>
        <w:t> − утворення атестаційних комісій;</w:t>
      </w:r>
    </w:p>
    <w:p w14:paraId="01966274" w14:textId="77777777" w:rsidR="000F5AB3" w:rsidRPr="000F5AB3" w:rsidRDefault="000F5AB3" w:rsidP="004A2687">
      <w:pPr>
        <w:numPr>
          <w:ilvl w:val="0"/>
          <w:numId w:val="17"/>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iCs/>
          <w:sz w:val="28"/>
          <w:szCs w:val="28"/>
        </w:rPr>
        <w:t xml:space="preserve">до </w:t>
      </w:r>
      <w:r w:rsidR="00170C72">
        <w:rPr>
          <w:rFonts w:ascii="Times New Roman" w:eastAsia="Times New Roman" w:hAnsi="Times New Roman" w:cs="Times New Roman"/>
          <w:iCs/>
          <w:sz w:val="28"/>
          <w:szCs w:val="28"/>
          <w:lang w:val="uk-UA"/>
        </w:rPr>
        <w:t xml:space="preserve">10 жовтня </w:t>
      </w:r>
      <w:r w:rsidRPr="000F5AB3">
        <w:rPr>
          <w:rFonts w:ascii="Times New Roman" w:eastAsia="Times New Roman" w:hAnsi="Times New Roman" w:cs="Times New Roman"/>
          <w:sz w:val="28"/>
          <w:szCs w:val="28"/>
        </w:rPr>
        <w:t>− затвердження списків педагогічних працівників і строків їхньої атестації, графіку проведення засідань комісії, термінів та email для надання документів;</w:t>
      </w:r>
    </w:p>
    <w:p w14:paraId="014BA954" w14:textId="77777777" w:rsidR="000F5AB3" w:rsidRPr="000F5AB3" w:rsidRDefault="000F5AB3" w:rsidP="004A2687">
      <w:pPr>
        <w:numPr>
          <w:ilvl w:val="0"/>
          <w:numId w:val="17"/>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iCs/>
          <w:sz w:val="28"/>
          <w:szCs w:val="28"/>
        </w:rPr>
        <w:t xml:space="preserve">до </w:t>
      </w:r>
      <w:r w:rsidR="00170C72">
        <w:rPr>
          <w:rFonts w:ascii="Times New Roman" w:eastAsia="Times New Roman" w:hAnsi="Times New Roman" w:cs="Times New Roman"/>
          <w:iCs/>
          <w:sz w:val="28"/>
          <w:szCs w:val="28"/>
          <w:lang w:val="uk-UA"/>
        </w:rPr>
        <w:t xml:space="preserve">20 грудня </w:t>
      </w:r>
      <w:r w:rsidRPr="000F5AB3">
        <w:rPr>
          <w:rFonts w:ascii="Times New Roman" w:eastAsia="Times New Roman" w:hAnsi="Times New Roman" w:cs="Times New Roman"/>
          <w:sz w:val="28"/>
          <w:szCs w:val="28"/>
        </w:rPr>
        <w:t>− прийняття заяв на проведення позачергової атестації з ініціативи педагогічних працівників;</w:t>
      </w:r>
    </w:p>
    <w:p w14:paraId="4EAB9CEF" w14:textId="77777777" w:rsidR="000F5AB3" w:rsidRPr="000F5AB3" w:rsidRDefault="000F5AB3" w:rsidP="004A2687">
      <w:pPr>
        <w:numPr>
          <w:ilvl w:val="0"/>
          <w:numId w:val="17"/>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iCs/>
          <w:sz w:val="28"/>
          <w:szCs w:val="28"/>
        </w:rPr>
        <w:t xml:space="preserve">до </w:t>
      </w:r>
      <w:r w:rsidR="005B70A6">
        <w:rPr>
          <w:rFonts w:ascii="Times New Roman" w:eastAsia="Times New Roman" w:hAnsi="Times New Roman" w:cs="Times New Roman"/>
          <w:iCs/>
          <w:sz w:val="28"/>
          <w:szCs w:val="28"/>
          <w:lang w:val="uk-UA"/>
        </w:rPr>
        <w:t>01</w:t>
      </w:r>
      <w:r w:rsidRPr="000F5AB3">
        <w:rPr>
          <w:rFonts w:ascii="Times New Roman" w:eastAsia="Times New Roman" w:hAnsi="Times New Roman" w:cs="Times New Roman"/>
          <w:iCs/>
          <w:sz w:val="28"/>
          <w:szCs w:val="28"/>
        </w:rPr>
        <w:t xml:space="preserve"> квітня</w:t>
      </w:r>
      <w:r w:rsidRPr="000F5AB3">
        <w:rPr>
          <w:rFonts w:ascii="Times New Roman" w:eastAsia="Times New Roman" w:hAnsi="Times New Roman" w:cs="Times New Roman"/>
          <w:sz w:val="28"/>
          <w:szCs w:val="28"/>
        </w:rPr>
        <w:t> − ухвалення рішення атестаційної комісії про результати атестації.</w:t>
      </w:r>
    </w:p>
    <w:p w14:paraId="28B0629D" w14:textId="77777777" w:rsidR="000F5AB3" w:rsidRPr="000F5AB3" w:rsidRDefault="000F5AB3" w:rsidP="004A2687">
      <w:pPr>
        <w:shd w:val="clear" w:color="auto" w:fill="FFFFFF"/>
        <w:spacing w:after="0"/>
        <w:ind w:firstLine="709"/>
        <w:jc w:val="both"/>
        <w:textAlignment w:val="top"/>
        <w:outlineLvl w:val="2"/>
        <w:rPr>
          <w:rFonts w:ascii="Times New Roman" w:eastAsia="Times New Roman" w:hAnsi="Times New Roman" w:cs="Times New Roman"/>
          <w:b/>
          <w:bCs/>
          <w:sz w:val="28"/>
          <w:szCs w:val="28"/>
        </w:rPr>
      </w:pPr>
      <w:r w:rsidRPr="000F5AB3">
        <w:rPr>
          <w:rFonts w:ascii="Times New Roman" w:eastAsia="Times New Roman" w:hAnsi="Times New Roman" w:cs="Times New Roman"/>
          <w:b/>
          <w:bCs/>
          <w:sz w:val="28"/>
          <w:szCs w:val="28"/>
        </w:rPr>
        <w:t>За результатами атестації передбачають:</w:t>
      </w:r>
    </w:p>
    <w:p w14:paraId="11C3EDD7" w14:textId="77777777" w:rsidR="000F5AB3" w:rsidRPr="000F5AB3" w:rsidRDefault="000F5AB3" w:rsidP="004A2687">
      <w:pPr>
        <w:numPr>
          <w:ilvl w:val="0"/>
          <w:numId w:val="18"/>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встановлювати </w:t>
      </w:r>
      <w:r w:rsidRPr="000F5AB3">
        <w:rPr>
          <w:rFonts w:ascii="Times New Roman" w:eastAsia="Times New Roman" w:hAnsi="Times New Roman" w:cs="Times New Roman"/>
          <w:b/>
          <w:bCs/>
          <w:sz w:val="28"/>
          <w:szCs w:val="28"/>
        </w:rPr>
        <w:t>відповідність/невідповідність</w:t>
      </w:r>
      <w:r w:rsidRPr="000F5AB3">
        <w:rPr>
          <w:rFonts w:ascii="Times New Roman" w:eastAsia="Times New Roman" w:hAnsi="Times New Roman" w:cs="Times New Roman"/>
          <w:sz w:val="28"/>
          <w:szCs w:val="28"/>
        </w:rPr>
        <w:t> педагогічного працівника займаній посаді;</w:t>
      </w:r>
    </w:p>
    <w:p w14:paraId="24880B8D" w14:textId="77777777" w:rsidR="000F5AB3" w:rsidRPr="000F5AB3" w:rsidRDefault="000F5AB3" w:rsidP="004A2687">
      <w:pPr>
        <w:numPr>
          <w:ilvl w:val="0"/>
          <w:numId w:val="18"/>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присвоювати наступну, понижувати чи підтверджувати </w:t>
      </w:r>
      <w:r w:rsidRPr="000F5AB3">
        <w:rPr>
          <w:rFonts w:ascii="Times New Roman" w:eastAsia="Times New Roman" w:hAnsi="Times New Roman" w:cs="Times New Roman"/>
          <w:b/>
          <w:bCs/>
          <w:sz w:val="28"/>
          <w:szCs w:val="28"/>
        </w:rPr>
        <w:t>кваліфікаційну категорію</w:t>
      </w:r>
      <w:r w:rsidRPr="000F5AB3">
        <w:rPr>
          <w:rFonts w:ascii="Times New Roman" w:eastAsia="Times New Roman" w:hAnsi="Times New Roman" w:cs="Times New Roman"/>
          <w:sz w:val="28"/>
          <w:szCs w:val="28"/>
        </w:rPr>
        <w:t>;</w:t>
      </w:r>
    </w:p>
    <w:p w14:paraId="122FEDC7" w14:textId="77777777" w:rsidR="000F5AB3" w:rsidRPr="000F5AB3" w:rsidRDefault="000F5AB3" w:rsidP="004A2687">
      <w:pPr>
        <w:numPr>
          <w:ilvl w:val="0"/>
          <w:numId w:val="18"/>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підтверджувати/не підтверджувати, присвоювати/не присвоювати </w:t>
      </w:r>
      <w:r w:rsidRPr="000F5AB3">
        <w:rPr>
          <w:rFonts w:ascii="Times New Roman" w:eastAsia="Times New Roman" w:hAnsi="Times New Roman" w:cs="Times New Roman"/>
          <w:b/>
          <w:bCs/>
          <w:sz w:val="28"/>
          <w:szCs w:val="28"/>
        </w:rPr>
        <w:t>педагогічне звання</w:t>
      </w:r>
      <w:r w:rsidRPr="000F5AB3">
        <w:rPr>
          <w:rFonts w:ascii="Times New Roman" w:eastAsia="Times New Roman" w:hAnsi="Times New Roman" w:cs="Times New Roman"/>
          <w:sz w:val="28"/>
          <w:szCs w:val="28"/>
        </w:rPr>
        <w:t>;</w:t>
      </w:r>
    </w:p>
    <w:p w14:paraId="53C19EB1" w14:textId="77777777" w:rsidR="000F5AB3" w:rsidRPr="000F5AB3" w:rsidRDefault="000F5AB3" w:rsidP="004A2687">
      <w:pPr>
        <w:numPr>
          <w:ilvl w:val="0"/>
          <w:numId w:val="18"/>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присвоювати або підтверджувати </w:t>
      </w:r>
      <w:r w:rsidRPr="000F5AB3">
        <w:rPr>
          <w:rFonts w:ascii="Times New Roman" w:eastAsia="Times New Roman" w:hAnsi="Times New Roman" w:cs="Times New Roman"/>
          <w:b/>
          <w:bCs/>
          <w:sz w:val="28"/>
          <w:szCs w:val="28"/>
        </w:rPr>
        <w:t>тарифний розряд</w:t>
      </w:r>
      <w:r w:rsidRPr="000F5AB3">
        <w:rPr>
          <w:rFonts w:ascii="Times New Roman" w:eastAsia="Times New Roman" w:hAnsi="Times New Roman" w:cs="Times New Roman"/>
          <w:sz w:val="28"/>
          <w:szCs w:val="28"/>
        </w:rPr>
        <w:t>.</w:t>
      </w:r>
    </w:p>
    <w:p w14:paraId="45F1DD5E" w14:textId="77777777" w:rsidR="000F5AB3" w:rsidRDefault="000F5AB3" w:rsidP="004A2687">
      <w:pPr>
        <w:shd w:val="clear" w:color="auto" w:fill="FFFFFF"/>
        <w:spacing w:after="0"/>
        <w:ind w:firstLine="709"/>
        <w:jc w:val="both"/>
        <w:textAlignment w:val="top"/>
        <w:outlineLvl w:val="1"/>
        <w:rPr>
          <w:rFonts w:ascii="Times New Roman" w:eastAsia="Times New Roman" w:hAnsi="Times New Roman" w:cs="Times New Roman"/>
          <w:b/>
          <w:bCs/>
          <w:sz w:val="28"/>
          <w:szCs w:val="28"/>
          <w:lang w:val="uk-UA"/>
        </w:rPr>
      </w:pPr>
      <w:r w:rsidRPr="000F5AB3">
        <w:rPr>
          <w:rFonts w:ascii="Times New Roman" w:eastAsia="Times New Roman" w:hAnsi="Times New Roman" w:cs="Times New Roman"/>
          <w:b/>
          <w:bCs/>
          <w:sz w:val="28"/>
          <w:szCs w:val="28"/>
        </w:rPr>
        <w:t>Вимоги для присвоєння кваліфікаційних категорій</w:t>
      </w:r>
    </w:p>
    <w:p w14:paraId="6AC63CA8" w14:textId="77777777" w:rsidR="000F5AB3" w:rsidRPr="000F5AB3" w:rsidRDefault="000F5AB3" w:rsidP="004A2687">
      <w:pPr>
        <w:shd w:val="clear" w:color="auto" w:fill="FFFFFF"/>
        <w:spacing w:after="0"/>
        <w:ind w:firstLine="709"/>
        <w:jc w:val="both"/>
        <w:textAlignment w:val="top"/>
        <w:outlineLvl w:val="1"/>
        <w:rPr>
          <w:rFonts w:ascii="Times New Roman" w:eastAsia="Times New Roman" w:hAnsi="Times New Roman" w:cs="Times New Roman"/>
          <w:b/>
          <w:bCs/>
          <w:sz w:val="28"/>
          <w:szCs w:val="28"/>
          <w:lang w:val="uk-UA"/>
        </w:rPr>
      </w:pPr>
    </w:p>
    <w:tbl>
      <w:tblPr>
        <w:tblW w:w="945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2325"/>
        <w:gridCol w:w="3600"/>
      </w:tblGrid>
      <w:tr w:rsidR="000F5AB3" w:rsidRPr="000F5AB3" w14:paraId="16464339" w14:textId="77777777" w:rsidTr="002C4161">
        <w:trPr>
          <w:jc w:val="center"/>
        </w:trPr>
        <w:tc>
          <w:tcPr>
            <w:tcW w:w="3525" w:type="dxa"/>
            <w:tcBorders>
              <w:top w:val="outset" w:sz="6" w:space="0" w:color="auto"/>
              <w:left w:val="outset" w:sz="6" w:space="0" w:color="auto"/>
              <w:bottom w:val="outset" w:sz="6" w:space="0" w:color="auto"/>
              <w:right w:val="outset" w:sz="6" w:space="0" w:color="auto"/>
            </w:tcBorders>
            <w:shd w:val="clear" w:color="auto" w:fill="auto"/>
            <w:hideMark/>
          </w:tcPr>
          <w:p w14:paraId="5211ED3F"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b/>
                <w:bCs/>
                <w:sz w:val="24"/>
                <w:szCs w:val="24"/>
              </w:rPr>
              <w:t>Кваліфікаційна категорія</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14:paraId="14C7593D"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b/>
                <w:bCs/>
                <w:sz w:val="24"/>
                <w:szCs w:val="24"/>
              </w:rPr>
              <w:t>Мінімальний стаж педагогічної роботи</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14:paraId="3EB73A59"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b/>
                <w:bCs/>
                <w:sz w:val="24"/>
                <w:szCs w:val="24"/>
              </w:rPr>
              <w:t>Допустимий освітній рівень</w:t>
            </w:r>
          </w:p>
        </w:tc>
      </w:tr>
      <w:tr w:rsidR="000F5AB3" w:rsidRPr="000F5AB3" w14:paraId="61447C3F" w14:textId="77777777" w:rsidTr="002C4161">
        <w:trPr>
          <w:jc w:val="center"/>
        </w:trPr>
        <w:tc>
          <w:tcPr>
            <w:tcW w:w="3525" w:type="dxa"/>
            <w:tcBorders>
              <w:top w:val="outset" w:sz="6" w:space="0" w:color="auto"/>
              <w:left w:val="outset" w:sz="6" w:space="0" w:color="auto"/>
              <w:bottom w:val="outset" w:sz="6" w:space="0" w:color="auto"/>
              <w:right w:val="outset" w:sz="6" w:space="0" w:color="auto"/>
            </w:tcBorders>
            <w:shd w:val="clear" w:color="auto" w:fill="auto"/>
            <w:hideMark/>
          </w:tcPr>
          <w:p w14:paraId="208DA1D9"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спеціаліст</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14:paraId="7486C7E3"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1 рік</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14:paraId="71AF494C"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кваліфікований робітник</w:t>
            </w:r>
          </w:p>
          <w:p w14:paraId="6C9BCFEF"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lastRenderedPageBreak/>
              <w:t>фаховий молодший бакалавр</w:t>
            </w:r>
          </w:p>
          <w:p w14:paraId="3084F03F"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молодший бакалавр</w:t>
            </w:r>
          </w:p>
          <w:p w14:paraId="7701746E"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бакалавр</w:t>
            </w:r>
          </w:p>
          <w:p w14:paraId="0DDC8E1C"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магістр (спеціаліст)</w:t>
            </w:r>
          </w:p>
        </w:tc>
      </w:tr>
      <w:tr w:rsidR="000F5AB3" w:rsidRPr="000F5AB3" w14:paraId="2DDDFCB2" w14:textId="77777777" w:rsidTr="002C4161">
        <w:trPr>
          <w:jc w:val="center"/>
        </w:trPr>
        <w:tc>
          <w:tcPr>
            <w:tcW w:w="3525" w:type="dxa"/>
            <w:tcBorders>
              <w:top w:val="outset" w:sz="6" w:space="0" w:color="auto"/>
              <w:left w:val="outset" w:sz="6" w:space="0" w:color="auto"/>
              <w:bottom w:val="outset" w:sz="6" w:space="0" w:color="auto"/>
              <w:right w:val="outset" w:sz="6" w:space="0" w:color="auto"/>
            </w:tcBorders>
            <w:shd w:val="clear" w:color="auto" w:fill="auto"/>
            <w:hideMark/>
          </w:tcPr>
          <w:p w14:paraId="1B5F5FF2"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lastRenderedPageBreak/>
              <w:t>спеціаліст ІІ категорії</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14:paraId="34F07F56"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3 роки</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14:paraId="0951D778"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молодший бакалавр</w:t>
            </w:r>
          </w:p>
          <w:p w14:paraId="23C3C62D"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бакалавр</w:t>
            </w:r>
          </w:p>
          <w:p w14:paraId="28966CF0"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магістр (спеціаліст)</w:t>
            </w:r>
          </w:p>
        </w:tc>
      </w:tr>
      <w:tr w:rsidR="000F5AB3" w:rsidRPr="000F5AB3" w14:paraId="602C2EF4" w14:textId="77777777" w:rsidTr="002C4161">
        <w:trPr>
          <w:jc w:val="center"/>
        </w:trPr>
        <w:tc>
          <w:tcPr>
            <w:tcW w:w="3525" w:type="dxa"/>
            <w:tcBorders>
              <w:top w:val="outset" w:sz="6" w:space="0" w:color="auto"/>
              <w:left w:val="outset" w:sz="6" w:space="0" w:color="auto"/>
              <w:bottom w:val="outset" w:sz="6" w:space="0" w:color="auto"/>
              <w:right w:val="outset" w:sz="6" w:space="0" w:color="auto"/>
            </w:tcBorders>
            <w:shd w:val="clear" w:color="auto" w:fill="auto"/>
            <w:hideMark/>
          </w:tcPr>
          <w:p w14:paraId="3833F369"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спеціаліст І категорії</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14:paraId="3C0DC635"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5 років</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14:paraId="7779A888"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бакалавр</w:t>
            </w:r>
          </w:p>
          <w:p w14:paraId="11435BFA"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магістр (спеціаліст)</w:t>
            </w:r>
          </w:p>
        </w:tc>
      </w:tr>
      <w:tr w:rsidR="000F5AB3" w:rsidRPr="000F5AB3" w14:paraId="4C4890D3" w14:textId="77777777" w:rsidTr="002C4161">
        <w:trPr>
          <w:jc w:val="center"/>
        </w:trPr>
        <w:tc>
          <w:tcPr>
            <w:tcW w:w="3525" w:type="dxa"/>
            <w:vMerge w:val="restart"/>
            <w:tcBorders>
              <w:top w:val="outset" w:sz="6" w:space="0" w:color="auto"/>
              <w:left w:val="outset" w:sz="6" w:space="0" w:color="auto"/>
              <w:bottom w:val="outset" w:sz="6" w:space="0" w:color="auto"/>
              <w:right w:val="outset" w:sz="6" w:space="0" w:color="auto"/>
            </w:tcBorders>
            <w:shd w:val="clear" w:color="auto" w:fill="auto"/>
            <w:hideMark/>
          </w:tcPr>
          <w:p w14:paraId="1A123C21"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спеціаліст вищої категорії</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14:paraId="489990A2"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7 років</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14:paraId="464E7E1A"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магістр (спеціаліст)</w:t>
            </w:r>
          </w:p>
        </w:tc>
      </w:tr>
      <w:tr w:rsidR="000F5AB3" w:rsidRPr="000F5AB3" w14:paraId="378B0D46" w14:textId="77777777" w:rsidTr="002C4161">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E8BF47" w14:textId="77777777" w:rsidR="000F5AB3" w:rsidRPr="000F5AB3" w:rsidRDefault="000F5AB3" w:rsidP="004A2687">
            <w:pPr>
              <w:spacing w:after="0"/>
              <w:jc w:val="both"/>
              <w:rPr>
                <w:rFonts w:ascii="Times New Roman" w:eastAsia="Times New Roman" w:hAnsi="Times New Roman" w:cs="Times New Roman"/>
                <w:sz w:val="24"/>
                <w:szCs w:val="24"/>
              </w:rPr>
            </w:pP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14:paraId="79FECB59" w14:textId="77777777" w:rsidR="000F5AB3" w:rsidRPr="000F5AB3" w:rsidRDefault="000F5AB3" w:rsidP="004A2687">
            <w:pPr>
              <w:spacing w:after="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1 рік</w:t>
            </w:r>
          </w:p>
        </w:tc>
        <w:tc>
          <w:tcPr>
            <w:tcW w:w="3600" w:type="dxa"/>
            <w:tcBorders>
              <w:top w:val="outset" w:sz="6" w:space="0" w:color="auto"/>
              <w:left w:val="outset" w:sz="6" w:space="0" w:color="auto"/>
              <w:bottom w:val="outset" w:sz="6" w:space="0" w:color="auto"/>
              <w:right w:val="outset" w:sz="6" w:space="0" w:color="auto"/>
            </w:tcBorders>
            <w:shd w:val="clear" w:color="auto" w:fill="auto"/>
            <w:hideMark/>
          </w:tcPr>
          <w:p w14:paraId="3ECC1D41" w14:textId="77777777" w:rsidR="000F5AB3" w:rsidRPr="000F5AB3" w:rsidRDefault="000F5AB3" w:rsidP="004A2687">
            <w:pPr>
              <w:spacing w:after="0"/>
              <w:ind w:left="720"/>
              <w:jc w:val="both"/>
              <w:rPr>
                <w:rFonts w:ascii="Times New Roman" w:eastAsia="Times New Roman" w:hAnsi="Times New Roman" w:cs="Times New Roman"/>
                <w:sz w:val="24"/>
                <w:szCs w:val="24"/>
              </w:rPr>
            </w:pPr>
            <w:r w:rsidRPr="000F5AB3">
              <w:rPr>
                <w:rFonts w:ascii="Times New Roman" w:eastAsia="Times New Roman" w:hAnsi="Times New Roman" w:cs="Times New Roman"/>
                <w:sz w:val="24"/>
                <w:szCs w:val="24"/>
              </w:rPr>
              <w:t>освітньо-науковий/освітньо-творчий ступінь</w:t>
            </w:r>
          </w:p>
        </w:tc>
      </w:tr>
    </w:tbl>
    <w:p w14:paraId="5C5EB859" w14:textId="77777777" w:rsidR="000C4984" w:rsidRDefault="000C4984" w:rsidP="004A2687">
      <w:pPr>
        <w:shd w:val="clear" w:color="auto" w:fill="FFFFFF"/>
        <w:spacing w:after="0"/>
        <w:ind w:firstLine="709"/>
        <w:jc w:val="both"/>
        <w:textAlignment w:val="top"/>
        <w:outlineLvl w:val="2"/>
        <w:rPr>
          <w:rFonts w:ascii="Times New Roman" w:eastAsia="Times New Roman" w:hAnsi="Times New Roman" w:cs="Times New Roman"/>
          <w:b/>
          <w:bCs/>
          <w:sz w:val="28"/>
          <w:szCs w:val="28"/>
        </w:rPr>
      </w:pPr>
    </w:p>
    <w:p w14:paraId="6C88F4EB" w14:textId="4370E06E" w:rsidR="000F5AB3" w:rsidRPr="000F5AB3" w:rsidRDefault="000F5AB3" w:rsidP="004A2687">
      <w:pPr>
        <w:shd w:val="clear" w:color="auto" w:fill="FFFFFF"/>
        <w:spacing w:after="0"/>
        <w:ind w:firstLine="709"/>
        <w:jc w:val="both"/>
        <w:textAlignment w:val="top"/>
        <w:outlineLvl w:val="2"/>
        <w:rPr>
          <w:rFonts w:ascii="Times New Roman" w:eastAsia="Times New Roman" w:hAnsi="Times New Roman" w:cs="Times New Roman"/>
          <w:b/>
          <w:bCs/>
          <w:sz w:val="28"/>
          <w:szCs w:val="28"/>
        </w:rPr>
      </w:pPr>
      <w:r w:rsidRPr="000F5AB3">
        <w:rPr>
          <w:rFonts w:ascii="Times New Roman" w:eastAsia="Times New Roman" w:hAnsi="Times New Roman" w:cs="Times New Roman"/>
          <w:b/>
          <w:bCs/>
          <w:sz w:val="28"/>
          <w:szCs w:val="28"/>
        </w:rPr>
        <w:t>Педагогічні звання</w:t>
      </w:r>
    </w:p>
    <w:p w14:paraId="5D28C7F1"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Присвоюватимуться лише педпрацівникам, які відповідають таким критеріям:</w:t>
      </w:r>
    </w:p>
    <w:p w14:paraId="008B4A09" w14:textId="77777777" w:rsidR="000F5AB3" w:rsidRPr="000F5AB3" w:rsidRDefault="000F5AB3" w:rsidP="004A2687">
      <w:pPr>
        <w:numPr>
          <w:ilvl w:val="0"/>
          <w:numId w:val="19"/>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мають кваліфікаційну категорію «спеціаліст І категорії» чи «спеціаліст вищої категорії»;</w:t>
      </w:r>
    </w:p>
    <w:p w14:paraId="7AA3FACE" w14:textId="77777777" w:rsidR="000F5AB3" w:rsidRPr="000F5AB3" w:rsidRDefault="000F5AB3" w:rsidP="004A2687">
      <w:pPr>
        <w:numPr>
          <w:ilvl w:val="0"/>
          <w:numId w:val="19"/>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беруть участь у процедурах і заходах, пов’язаних із забезпеченням якості освіти та/або впровадженням інновацій, педагогічних новацій і технологій у системі освіти;</w:t>
      </w:r>
    </w:p>
    <w:p w14:paraId="7FD9B23C" w14:textId="77777777" w:rsidR="000F5AB3" w:rsidRPr="000F5AB3" w:rsidRDefault="000F5AB3" w:rsidP="004A2687">
      <w:pPr>
        <w:numPr>
          <w:ilvl w:val="0"/>
          <w:numId w:val="19"/>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визнані переможцями, лауреатами міжнародних, всеукраїнських фахових конкурсів.</w:t>
      </w:r>
    </w:p>
    <w:p w14:paraId="5D97A7D9" w14:textId="77777777" w:rsidR="000F5AB3" w:rsidRPr="000F5AB3" w:rsidRDefault="000F5AB3" w:rsidP="004A2687">
      <w:pPr>
        <w:shd w:val="clear" w:color="auto" w:fill="FFFFFF"/>
        <w:spacing w:after="0"/>
        <w:ind w:firstLine="709"/>
        <w:jc w:val="both"/>
        <w:textAlignment w:val="top"/>
        <w:outlineLvl w:val="1"/>
        <w:rPr>
          <w:rFonts w:ascii="Times New Roman" w:eastAsia="Times New Roman" w:hAnsi="Times New Roman" w:cs="Times New Roman"/>
          <w:b/>
          <w:bCs/>
          <w:sz w:val="28"/>
          <w:szCs w:val="28"/>
        </w:rPr>
      </w:pPr>
      <w:r w:rsidRPr="000F5AB3">
        <w:rPr>
          <w:rFonts w:ascii="Times New Roman" w:eastAsia="Times New Roman" w:hAnsi="Times New Roman" w:cs="Times New Roman"/>
          <w:b/>
          <w:bCs/>
          <w:sz w:val="28"/>
          <w:szCs w:val="28"/>
        </w:rPr>
        <w:t>Чергова та позачергова атестації</w:t>
      </w:r>
    </w:p>
    <w:p w14:paraId="1E0F1A02"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Чергова атестація обов’язково відбувається кожні 5 років, позачергова − з ініціативи:</w:t>
      </w:r>
    </w:p>
    <w:p w14:paraId="446580F7" w14:textId="77777777" w:rsidR="000F5AB3" w:rsidRPr="000F5AB3" w:rsidRDefault="000F5AB3" w:rsidP="004A2687">
      <w:pPr>
        <w:numPr>
          <w:ilvl w:val="0"/>
          <w:numId w:val="20"/>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педагога − за відповідності одній з умов:</w:t>
      </w:r>
    </w:p>
    <w:p w14:paraId="05114D17" w14:textId="77777777" w:rsidR="000F5AB3" w:rsidRPr="000F5AB3" w:rsidRDefault="000F5AB3" w:rsidP="004A2687">
      <w:pPr>
        <w:numPr>
          <w:ilvl w:val="0"/>
          <w:numId w:val="20"/>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наявність необхідних освітнього рівня та стажу педагогічної роботи;</w:t>
      </w:r>
    </w:p>
    <w:p w14:paraId="03C7182B" w14:textId="77777777" w:rsidR="000F5AB3" w:rsidRPr="000F5AB3" w:rsidRDefault="000F5AB3" w:rsidP="004A2687">
      <w:pPr>
        <w:numPr>
          <w:ilvl w:val="0"/>
          <w:numId w:val="20"/>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визнання переможцем, лауреатом міжнародних, всеукраїнських фахових конкурсів;</w:t>
      </w:r>
    </w:p>
    <w:p w14:paraId="07F6CE91" w14:textId="77777777" w:rsidR="000F5AB3" w:rsidRPr="000F5AB3" w:rsidRDefault="000F5AB3" w:rsidP="004A2687">
      <w:pPr>
        <w:numPr>
          <w:ilvl w:val="0"/>
          <w:numId w:val="20"/>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здобуття освітньо-наукового/творчого ступеня;</w:t>
      </w:r>
    </w:p>
    <w:p w14:paraId="225F32D8" w14:textId="77777777" w:rsidR="000F5AB3" w:rsidRPr="000F5AB3" w:rsidRDefault="000F5AB3" w:rsidP="004A2687">
      <w:pPr>
        <w:numPr>
          <w:ilvl w:val="0"/>
          <w:numId w:val="20"/>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успішне проходження сертифікації;</w:t>
      </w:r>
    </w:p>
    <w:p w14:paraId="392E5BB7" w14:textId="77777777" w:rsidR="000F5AB3" w:rsidRPr="000F5AB3" w:rsidRDefault="000F5AB3" w:rsidP="004A2687">
      <w:pPr>
        <w:numPr>
          <w:ilvl w:val="0"/>
          <w:numId w:val="20"/>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керівника закладу освіти − у разі зниження якості педагогічної діяльності педагога;</w:t>
      </w:r>
    </w:p>
    <w:p w14:paraId="42814DC0" w14:textId="77777777" w:rsidR="000F5AB3" w:rsidRPr="000F5AB3" w:rsidRDefault="000F5AB3" w:rsidP="004A2687">
      <w:pPr>
        <w:numPr>
          <w:ilvl w:val="0"/>
          <w:numId w:val="20"/>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органу управління освітою − у разі зниження якості педагогічної діяльності керівника закладу освіти.</w:t>
      </w:r>
    </w:p>
    <w:p w14:paraId="7590A985" w14:textId="111DF98F"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 xml:space="preserve">Між атестаційний період не може тривати менше </w:t>
      </w:r>
      <w:r w:rsidR="00297739" w:rsidRPr="00297739">
        <w:rPr>
          <w:rFonts w:ascii="Times New Roman" w:eastAsia="Times New Roman" w:hAnsi="Times New Roman" w:cs="Times New Roman"/>
          <w:sz w:val="28"/>
          <w:szCs w:val="28"/>
          <w:lang w:val="uk-UA"/>
        </w:rPr>
        <w:t>три</w:t>
      </w:r>
      <w:r w:rsidRPr="000F5AB3">
        <w:rPr>
          <w:rFonts w:ascii="Times New Roman" w:eastAsia="Times New Roman" w:hAnsi="Times New Roman" w:cs="Times New Roman"/>
          <w:sz w:val="28"/>
          <w:szCs w:val="28"/>
        </w:rPr>
        <w:t xml:space="preserve"> рок</w:t>
      </w:r>
      <w:r w:rsidR="00297739">
        <w:rPr>
          <w:rFonts w:ascii="Times New Roman" w:eastAsia="Times New Roman" w:hAnsi="Times New Roman" w:cs="Times New Roman"/>
          <w:sz w:val="28"/>
          <w:szCs w:val="28"/>
          <w:lang w:val="uk-UA"/>
        </w:rPr>
        <w:t>и</w:t>
      </w:r>
      <w:r w:rsidRPr="000F5AB3">
        <w:rPr>
          <w:rFonts w:ascii="Times New Roman" w:eastAsia="Times New Roman" w:hAnsi="Times New Roman" w:cs="Times New Roman"/>
          <w:sz w:val="28"/>
          <w:szCs w:val="28"/>
        </w:rPr>
        <w:t>, крім випадків позачергової атестації з ініціативи педагога.</w:t>
      </w:r>
    </w:p>
    <w:p w14:paraId="49C44D4D" w14:textId="77777777" w:rsidR="000F5AB3" w:rsidRPr="000F5AB3" w:rsidRDefault="000F5AB3" w:rsidP="004A2687">
      <w:pPr>
        <w:shd w:val="clear" w:color="auto" w:fill="FFFFFF"/>
        <w:spacing w:after="0"/>
        <w:ind w:firstLine="709"/>
        <w:jc w:val="both"/>
        <w:textAlignment w:val="top"/>
        <w:outlineLvl w:val="2"/>
        <w:rPr>
          <w:rFonts w:ascii="Times New Roman" w:eastAsia="Times New Roman" w:hAnsi="Times New Roman" w:cs="Times New Roman"/>
          <w:b/>
          <w:bCs/>
          <w:sz w:val="28"/>
          <w:szCs w:val="28"/>
        </w:rPr>
      </w:pPr>
      <w:r w:rsidRPr="000F5AB3">
        <w:rPr>
          <w:rFonts w:ascii="Times New Roman" w:eastAsia="Times New Roman" w:hAnsi="Times New Roman" w:cs="Times New Roman"/>
          <w:b/>
          <w:bCs/>
          <w:sz w:val="28"/>
          <w:szCs w:val="28"/>
        </w:rPr>
        <w:t>Атестаційні комісії утворюються:</w:t>
      </w:r>
    </w:p>
    <w:p w14:paraId="0AD651BA" w14:textId="77777777" w:rsidR="000F5AB3" w:rsidRPr="000F5AB3" w:rsidRDefault="000F5AB3" w:rsidP="004A2687">
      <w:pPr>
        <w:numPr>
          <w:ilvl w:val="0"/>
          <w:numId w:val="21"/>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І рівня − у закладах освіти, де працює 15 і більше педагогічних працівників;</w:t>
      </w:r>
    </w:p>
    <w:p w14:paraId="5B09FC60" w14:textId="77777777" w:rsidR="005301D1" w:rsidRPr="005301D1" w:rsidRDefault="000F5AB3" w:rsidP="004A2687">
      <w:pPr>
        <w:numPr>
          <w:ilvl w:val="0"/>
          <w:numId w:val="21"/>
        </w:numPr>
        <w:shd w:val="clear" w:color="auto" w:fill="FFFFFF"/>
        <w:spacing w:after="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ІІ рівня − в органах управління освітою сільських, селищних і міських рад;</w:t>
      </w:r>
    </w:p>
    <w:p w14:paraId="2923C45F" w14:textId="77777777" w:rsidR="000F5AB3" w:rsidRPr="005301D1" w:rsidRDefault="000F5AB3" w:rsidP="004A2687">
      <w:pPr>
        <w:numPr>
          <w:ilvl w:val="0"/>
          <w:numId w:val="21"/>
        </w:numPr>
        <w:shd w:val="clear" w:color="auto" w:fill="FFFFFF"/>
        <w:spacing w:after="0"/>
        <w:jc w:val="both"/>
        <w:textAlignment w:val="top"/>
        <w:rPr>
          <w:rFonts w:ascii="Times New Roman" w:eastAsia="Times New Roman" w:hAnsi="Times New Roman" w:cs="Times New Roman"/>
          <w:sz w:val="28"/>
          <w:szCs w:val="28"/>
        </w:rPr>
      </w:pPr>
      <w:r w:rsidRPr="005301D1">
        <w:rPr>
          <w:rFonts w:ascii="Times New Roman" w:eastAsia="Times New Roman" w:hAnsi="Times New Roman" w:cs="Times New Roman"/>
          <w:sz w:val="28"/>
          <w:szCs w:val="28"/>
        </w:rPr>
        <w:t>ІІІ рівня − в органах управління освітою обласних</w:t>
      </w:r>
      <w:r w:rsidR="005301D1">
        <w:rPr>
          <w:rFonts w:ascii="Times New Roman" w:eastAsia="Times New Roman" w:hAnsi="Times New Roman" w:cs="Times New Roman"/>
          <w:sz w:val="28"/>
          <w:szCs w:val="28"/>
          <w:lang w:val="uk-UA"/>
        </w:rPr>
        <w:t xml:space="preserve"> ДА</w:t>
      </w:r>
      <w:r w:rsidRPr="005301D1">
        <w:rPr>
          <w:rFonts w:ascii="Times New Roman" w:eastAsia="Times New Roman" w:hAnsi="Times New Roman" w:cs="Times New Roman"/>
          <w:sz w:val="28"/>
          <w:szCs w:val="28"/>
          <w:lang w:val="uk-UA"/>
        </w:rPr>
        <w:t>.</w:t>
      </w:r>
    </w:p>
    <w:p w14:paraId="5C312DA7" w14:textId="77777777" w:rsidR="000F5AB3" w:rsidRPr="000F5AB3" w:rsidRDefault="000F5AB3" w:rsidP="004A2687">
      <w:pPr>
        <w:shd w:val="clear" w:color="auto" w:fill="FFFFFF"/>
        <w:spacing w:after="0"/>
        <w:ind w:left="720"/>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У складі комісії − не менше п’яти осіб, зокрема голова й секретар.</w:t>
      </w:r>
    </w:p>
    <w:p w14:paraId="65B141E6"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Педагогічний працівник вправі бути присутнім на засідання комісії, що стосується його атестації, а також його може викликати комісія, якщо є запитання щодо поданих документів.</w:t>
      </w:r>
    </w:p>
    <w:p w14:paraId="5C39F36A"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lastRenderedPageBreak/>
        <w:t>Свої рішення комісія оформлює протоколом за підписами голови й секретаря. На підставі рішення секретар оформлює атестаційний лист у двох примірниках: один докладають до особової справи працівника, а другий − протягом 3 роб. днів надають педагогу на ознайомлення під підпис.</w:t>
      </w:r>
    </w:p>
    <w:p w14:paraId="363C01B3"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rPr>
      </w:pPr>
      <w:r w:rsidRPr="000F5AB3">
        <w:rPr>
          <w:rFonts w:ascii="Times New Roman" w:eastAsia="Times New Roman" w:hAnsi="Times New Roman" w:cs="Times New Roman"/>
          <w:sz w:val="28"/>
          <w:szCs w:val="28"/>
        </w:rPr>
        <w:t>Рішення комісії вводяться в дію наказом директора закладу освіти протягом трьох робочих днів.</w:t>
      </w:r>
    </w:p>
    <w:p w14:paraId="371A01DA" w14:textId="77777777" w:rsid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lang w:val="uk-UA"/>
        </w:rPr>
      </w:pPr>
      <w:r w:rsidRPr="000F5AB3">
        <w:rPr>
          <w:rFonts w:ascii="Times New Roman" w:eastAsia="Times New Roman" w:hAnsi="Times New Roman" w:cs="Times New Roman"/>
          <w:sz w:val="28"/>
          <w:szCs w:val="28"/>
        </w:rPr>
        <w:t>За незгоди з рішенням комісії працівники мають право на апеляцію, яка розглядається у строк 15 роб. днів.</w:t>
      </w:r>
    </w:p>
    <w:p w14:paraId="6DC2EFE0" w14:textId="77777777" w:rsidR="000F5AB3" w:rsidRPr="009B49DD" w:rsidRDefault="000F5AB3" w:rsidP="004A2687">
      <w:pPr>
        <w:shd w:val="clear" w:color="auto" w:fill="FFFFFF"/>
        <w:spacing w:after="0"/>
        <w:ind w:firstLine="709"/>
        <w:jc w:val="both"/>
        <w:textAlignment w:val="top"/>
        <w:rPr>
          <w:rFonts w:ascii="Times New Roman" w:eastAsia="Times New Roman" w:hAnsi="Times New Roman" w:cs="Times New Roman"/>
          <w:b/>
          <w:bCs/>
          <w:sz w:val="28"/>
          <w:szCs w:val="28"/>
          <w:lang w:val="uk-UA"/>
        </w:rPr>
      </w:pPr>
      <w:r w:rsidRPr="009B49DD">
        <w:rPr>
          <w:rFonts w:ascii="Times New Roman" w:eastAsia="Times New Roman" w:hAnsi="Times New Roman" w:cs="Times New Roman"/>
          <w:b/>
          <w:bCs/>
          <w:sz w:val="28"/>
          <w:szCs w:val="28"/>
          <w:lang w:val="uk-UA"/>
        </w:rPr>
        <w:t>ВИСТУПИЛИ:</w:t>
      </w:r>
    </w:p>
    <w:p w14:paraId="4C1A6A46" w14:textId="75B08D7D" w:rsidR="000F5AB3" w:rsidRDefault="000C4984" w:rsidP="000C4984">
      <w:pPr>
        <w:shd w:val="clear" w:color="auto" w:fill="FFFFFF"/>
        <w:spacing w:after="0"/>
        <w:jc w:val="both"/>
        <w:textAlignment w:val="top"/>
        <w:rPr>
          <w:rFonts w:ascii="Times New Roman" w:eastAsia="Times New Roman" w:hAnsi="Times New Roman" w:cs="Times New Roman"/>
          <w:sz w:val="28"/>
          <w:szCs w:val="28"/>
          <w:lang w:val="uk-UA"/>
        </w:rPr>
      </w:pPr>
      <w:r w:rsidRPr="000C4984">
        <w:rPr>
          <w:rFonts w:ascii="Times New Roman" w:eastAsia="Times New Roman" w:hAnsi="Times New Roman" w:cs="Times New Roman"/>
          <w:sz w:val="28"/>
          <w:szCs w:val="28"/>
          <w:u w:val="single"/>
          <w:lang w:val="uk-UA"/>
        </w:rPr>
        <w:t>Лемеш В.Т.</w:t>
      </w:r>
      <w:r w:rsidR="000F5AB3" w:rsidRPr="000C4984">
        <w:rPr>
          <w:rFonts w:ascii="Times New Roman" w:eastAsia="Times New Roman" w:hAnsi="Times New Roman" w:cs="Times New Roman"/>
          <w:sz w:val="28"/>
          <w:szCs w:val="28"/>
          <w:u w:val="single"/>
          <w:lang w:val="uk-UA"/>
        </w:rPr>
        <w:t>,</w:t>
      </w:r>
      <w:r w:rsidR="000F5AB3">
        <w:rPr>
          <w:rFonts w:ascii="Times New Roman" w:eastAsia="Times New Roman" w:hAnsi="Times New Roman" w:cs="Times New Roman"/>
          <w:sz w:val="28"/>
          <w:szCs w:val="28"/>
          <w:lang w:val="uk-UA"/>
        </w:rPr>
        <w:t xml:space="preserve"> </w:t>
      </w:r>
      <w:r w:rsidR="00B303B8">
        <w:rPr>
          <w:rFonts w:ascii="Times New Roman" w:eastAsia="Times New Roman" w:hAnsi="Times New Roman" w:cs="Times New Roman"/>
          <w:sz w:val="28"/>
          <w:szCs w:val="28"/>
          <w:lang w:val="uk-UA"/>
        </w:rPr>
        <w:t>заступник директора з НВР</w:t>
      </w:r>
      <w:r w:rsidR="000F5AB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голова атестаційної комісії </w:t>
      </w:r>
      <w:r w:rsidR="000F5AB3">
        <w:rPr>
          <w:rFonts w:ascii="Times New Roman" w:eastAsia="Times New Roman" w:hAnsi="Times New Roman" w:cs="Times New Roman"/>
          <w:sz w:val="28"/>
          <w:szCs w:val="28"/>
          <w:lang w:val="uk-UA"/>
        </w:rPr>
        <w:t>- про укладання списків вчителів</w:t>
      </w:r>
      <w:r w:rsidR="00170C72">
        <w:rPr>
          <w:rFonts w:ascii="Times New Roman" w:eastAsia="Times New Roman" w:hAnsi="Times New Roman" w:cs="Times New Roman"/>
          <w:sz w:val="28"/>
          <w:szCs w:val="28"/>
          <w:lang w:val="uk-UA"/>
        </w:rPr>
        <w:t xml:space="preserve">, які будуть атестуватися в </w:t>
      </w:r>
      <w:r w:rsidR="007104B2" w:rsidRPr="007104B2">
        <w:rPr>
          <w:rFonts w:ascii="Times New Roman" w:eastAsia="Times New Roman" w:hAnsi="Times New Roman" w:cs="Times New Roman"/>
          <w:sz w:val="28"/>
          <w:szCs w:val="28"/>
          <w:lang w:val="uk-UA"/>
        </w:rPr>
        <w:t>2024/2025</w:t>
      </w:r>
      <w:r w:rsidR="000F5AB3">
        <w:rPr>
          <w:rFonts w:ascii="Times New Roman" w:eastAsia="Times New Roman" w:hAnsi="Times New Roman" w:cs="Times New Roman"/>
          <w:sz w:val="28"/>
          <w:szCs w:val="28"/>
          <w:lang w:val="uk-UA"/>
        </w:rPr>
        <w:t>н.р.</w:t>
      </w:r>
    </w:p>
    <w:p w14:paraId="2C6BDC31" w14:textId="1BEC645E" w:rsidR="000F5AB3" w:rsidRDefault="009B49DD" w:rsidP="004A2687">
      <w:pPr>
        <w:shd w:val="clear" w:color="auto" w:fill="FFFFFF"/>
        <w:spacing w:after="0"/>
        <w:ind w:firstLine="709"/>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u w:val="single"/>
          <w:lang w:val="uk-UA"/>
        </w:rPr>
        <w:t>Шкурпило Т.Р.</w:t>
      </w:r>
      <w:r w:rsidR="000F5AB3" w:rsidRPr="000C4984">
        <w:rPr>
          <w:rFonts w:ascii="Times New Roman" w:eastAsia="Times New Roman" w:hAnsi="Times New Roman" w:cs="Times New Roman"/>
          <w:sz w:val="28"/>
          <w:szCs w:val="28"/>
          <w:u w:val="single"/>
          <w:lang w:val="uk-UA"/>
        </w:rPr>
        <w:t>,</w:t>
      </w:r>
      <w:r w:rsidR="000F5AB3">
        <w:rPr>
          <w:rFonts w:ascii="Times New Roman" w:eastAsia="Times New Roman" w:hAnsi="Times New Roman" w:cs="Times New Roman"/>
          <w:sz w:val="28"/>
          <w:szCs w:val="28"/>
          <w:lang w:val="uk-UA"/>
        </w:rPr>
        <w:t xml:space="preserve"> заступник директора </w:t>
      </w:r>
      <w:r w:rsidR="00B303B8">
        <w:rPr>
          <w:rFonts w:ascii="Times New Roman" w:eastAsia="Times New Roman" w:hAnsi="Times New Roman" w:cs="Times New Roman"/>
          <w:sz w:val="28"/>
          <w:szCs w:val="28"/>
          <w:lang w:val="uk-UA"/>
        </w:rPr>
        <w:t>з НВР</w:t>
      </w:r>
      <w:r w:rsidR="000F5AB3">
        <w:rPr>
          <w:rFonts w:ascii="Times New Roman" w:eastAsia="Times New Roman" w:hAnsi="Times New Roman" w:cs="Times New Roman"/>
          <w:sz w:val="28"/>
          <w:szCs w:val="28"/>
          <w:lang w:val="uk-UA"/>
        </w:rPr>
        <w:t>– про складання графіку роботи атестаційної комісії.</w:t>
      </w:r>
    </w:p>
    <w:p w14:paraId="161F36CA" w14:textId="77777777" w:rsid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УХВАЛИЛИ:</w:t>
      </w:r>
    </w:p>
    <w:p w14:paraId="0E6C426D" w14:textId="6153C58F" w:rsidR="000F5AB3" w:rsidRDefault="000F5AB3" w:rsidP="00574D32">
      <w:pPr>
        <w:pStyle w:val="a4"/>
        <w:numPr>
          <w:ilvl w:val="1"/>
          <w:numId w:val="17"/>
        </w:numPr>
        <w:shd w:val="clear" w:color="auto" w:fill="FFFFFF"/>
        <w:spacing w:after="0"/>
        <w:ind w:left="709" w:hanging="425"/>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Скласти списки вчителів, які будуть ате</w:t>
      </w:r>
      <w:r w:rsidR="00170C72">
        <w:rPr>
          <w:rFonts w:ascii="Times New Roman" w:eastAsia="Times New Roman" w:hAnsi="Times New Roman" w:cs="Times New Roman"/>
          <w:sz w:val="28"/>
          <w:szCs w:val="28"/>
          <w:lang w:val="uk-UA"/>
        </w:rPr>
        <w:t>стуватися в 202</w:t>
      </w:r>
      <w:r w:rsidR="002C4161">
        <w:rPr>
          <w:rFonts w:ascii="Times New Roman" w:eastAsia="Times New Roman" w:hAnsi="Times New Roman" w:cs="Times New Roman"/>
          <w:sz w:val="28"/>
          <w:szCs w:val="28"/>
          <w:lang w:val="uk-UA"/>
        </w:rPr>
        <w:t>4</w:t>
      </w:r>
      <w:r w:rsidR="007104B2">
        <w:rPr>
          <w:rFonts w:ascii="Times New Roman" w:eastAsia="Times New Roman" w:hAnsi="Times New Roman" w:cs="Times New Roman"/>
          <w:sz w:val="28"/>
          <w:szCs w:val="28"/>
          <w:lang w:val="uk-UA"/>
        </w:rPr>
        <w:t>/</w:t>
      </w:r>
      <w:r w:rsidR="00170C72">
        <w:rPr>
          <w:rFonts w:ascii="Times New Roman" w:eastAsia="Times New Roman" w:hAnsi="Times New Roman" w:cs="Times New Roman"/>
          <w:sz w:val="28"/>
          <w:szCs w:val="28"/>
          <w:lang w:val="uk-UA"/>
        </w:rPr>
        <w:t>202</w:t>
      </w:r>
      <w:r w:rsidR="002C4161">
        <w:rPr>
          <w:rFonts w:ascii="Times New Roman" w:eastAsia="Times New Roman" w:hAnsi="Times New Roman" w:cs="Times New Roman"/>
          <w:sz w:val="28"/>
          <w:szCs w:val="28"/>
          <w:lang w:val="uk-UA"/>
        </w:rPr>
        <w:t>5</w:t>
      </w:r>
      <w:r w:rsidR="00170C72">
        <w:rPr>
          <w:rFonts w:ascii="Times New Roman" w:eastAsia="Times New Roman" w:hAnsi="Times New Roman" w:cs="Times New Roman"/>
          <w:sz w:val="28"/>
          <w:szCs w:val="28"/>
          <w:lang w:val="uk-UA"/>
        </w:rPr>
        <w:t>н.р. До 10. 10</w:t>
      </w:r>
      <w:r>
        <w:rPr>
          <w:rFonts w:ascii="Times New Roman" w:eastAsia="Times New Roman" w:hAnsi="Times New Roman" w:cs="Times New Roman"/>
          <w:sz w:val="28"/>
          <w:szCs w:val="28"/>
          <w:lang w:val="uk-UA"/>
        </w:rPr>
        <w:t>. 202</w:t>
      </w:r>
      <w:r w:rsidR="002C4161">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р.</w:t>
      </w:r>
    </w:p>
    <w:p w14:paraId="6A3CF73C" w14:textId="1CFFC9FA" w:rsidR="000F5AB3" w:rsidRDefault="000F5AB3" w:rsidP="00574D32">
      <w:pPr>
        <w:pStyle w:val="a4"/>
        <w:numPr>
          <w:ilvl w:val="1"/>
          <w:numId w:val="17"/>
        </w:numPr>
        <w:shd w:val="clear" w:color="auto" w:fill="FFFFFF"/>
        <w:spacing w:after="0"/>
        <w:ind w:left="709" w:hanging="425"/>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Скласти графік роботи  </w:t>
      </w:r>
      <w:r w:rsidR="00170C72">
        <w:rPr>
          <w:rFonts w:ascii="Times New Roman" w:eastAsia="Times New Roman" w:hAnsi="Times New Roman" w:cs="Times New Roman"/>
          <w:sz w:val="28"/>
          <w:szCs w:val="28"/>
          <w:lang w:val="uk-UA"/>
        </w:rPr>
        <w:t>атестаційної комісії на 202</w:t>
      </w:r>
      <w:r w:rsidR="002C4161">
        <w:rPr>
          <w:rFonts w:ascii="Times New Roman" w:eastAsia="Times New Roman" w:hAnsi="Times New Roman" w:cs="Times New Roman"/>
          <w:sz w:val="28"/>
          <w:szCs w:val="28"/>
          <w:lang w:val="uk-UA"/>
        </w:rPr>
        <w:t>4</w:t>
      </w:r>
      <w:r w:rsidR="007104B2">
        <w:rPr>
          <w:rFonts w:ascii="Times New Roman" w:eastAsia="Times New Roman" w:hAnsi="Times New Roman" w:cs="Times New Roman"/>
          <w:sz w:val="28"/>
          <w:szCs w:val="28"/>
          <w:lang w:val="uk-UA"/>
        </w:rPr>
        <w:t>/</w:t>
      </w:r>
      <w:r w:rsidR="00170C72">
        <w:rPr>
          <w:rFonts w:ascii="Times New Roman" w:eastAsia="Times New Roman" w:hAnsi="Times New Roman" w:cs="Times New Roman"/>
          <w:sz w:val="28"/>
          <w:szCs w:val="28"/>
          <w:lang w:val="uk-UA"/>
        </w:rPr>
        <w:t>202</w:t>
      </w:r>
      <w:r w:rsidR="002C4161">
        <w:rPr>
          <w:rFonts w:ascii="Times New Roman" w:eastAsia="Times New Roman" w:hAnsi="Times New Roman" w:cs="Times New Roman"/>
          <w:sz w:val="28"/>
          <w:szCs w:val="28"/>
          <w:lang w:val="uk-UA"/>
        </w:rPr>
        <w:t>5</w:t>
      </w:r>
      <w:r w:rsidR="00170C72">
        <w:rPr>
          <w:rFonts w:ascii="Times New Roman" w:eastAsia="Times New Roman" w:hAnsi="Times New Roman" w:cs="Times New Roman"/>
          <w:sz w:val="28"/>
          <w:szCs w:val="28"/>
          <w:lang w:val="uk-UA"/>
        </w:rPr>
        <w:t xml:space="preserve"> н.р. До 10. 10</w:t>
      </w:r>
      <w:r w:rsidR="005301D1">
        <w:rPr>
          <w:rFonts w:ascii="Times New Roman" w:eastAsia="Times New Roman" w:hAnsi="Times New Roman" w:cs="Times New Roman"/>
          <w:sz w:val="28"/>
          <w:szCs w:val="28"/>
          <w:lang w:val="uk-UA"/>
        </w:rPr>
        <w:t>. 202</w:t>
      </w:r>
      <w:r w:rsidR="002C4161">
        <w:rPr>
          <w:rFonts w:ascii="Times New Roman" w:eastAsia="Times New Roman" w:hAnsi="Times New Roman" w:cs="Times New Roman"/>
          <w:sz w:val="28"/>
          <w:szCs w:val="28"/>
          <w:lang w:val="uk-UA"/>
        </w:rPr>
        <w:t>4</w:t>
      </w:r>
      <w:r w:rsidR="005301D1">
        <w:rPr>
          <w:rFonts w:ascii="Times New Roman" w:eastAsia="Times New Roman" w:hAnsi="Times New Roman" w:cs="Times New Roman"/>
          <w:sz w:val="28"/>
          <w:szCs w:val="28"/>
          <w:lang w:val="uk-UA"/>
        </w:rPr>
        <w:t>р.</w:t>
      </w:r>
    </w:p>
    <w:p w14:paraId="3FE59602" w14:textId="468428DA" w:rsidR="005301D1" w:rsidRDefault="005301D1" w:rsidP="00574D32">
      <w:pPr>
        <w:pStyle w:val="a4"/>
        <w:numPr>
          <w:ilvl w:val="1"/>
          <w:numId w:val="17"/>
        </w:numPr>
        <w:shd w:val="clear" w:color="auto" w:fill="FFFFFF"/>
        <w:spacing w:after="0"/>
        <w:ind w:left="709" w:hanging="425"/>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Провести інформаційну роботу з вчителями, які атестуються, щодо подання атестаційних документів та електронної пошти на розгляд</w:t>
      </w:r>
      <w:r w:rsidR="00170C72">
        <w:rPr>
          <w:rFonts w:ascii="Times New Roman" w:eastAsia="Times New Roman" w:hAnsi="Times New Roman" w:cs="Times New Roman"/>
          <w:sz w:val="28"/>
          <w:szCs w:val="28"/>
          <w:lang w:val="uk-UA"/>
        </w:rPr>
        <w:t xml:space="preserve"> атестаційної комісії. До 10.10</w:t>
      </w:r>
      <w:r>
        <w:rPr>
          <w:rFonts w:ascii="Times New Roman" w:eastAsia="Times New Roman" w:hAnsi="Times New Roman" w:cs="Times New Roman"/>
          <w:sz w:val="28"/>
          <w:szCs w:val="28"/>
          <w:lang w:val="uk-UA"/>
        </w:rPr>
        <w:t>.202</w:t>
      </w:r>
      <w:r w:rsidR="002C4161">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р.</w:t>
      </w:r>
    </w:p>
    <w:p w14:paraId="08FD255D" w14:textId="03956476" w:rsidR="00574D32" w:rsidRDefault="00574D32" w:rsidP="00574D32">
      <w:pPr>
        <w:pStyle w:val="a4"/>
        <w:numPr>
          <w:ilvl w:val="1"/>
          <w:numId w:val="17"/>
        </w:numPr>
        <w:shd w:val="clear" w:color="auto" w:fill="FFFFFF"/>
        <w:spacing w:after="0"/>
        <w:ind w:left="709" w:hanging="425"/>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 20.12.202</w:t>
      </w:r>
      <w:r w:rsidR="002C4161">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р. затвердити списки педагогічних працівників, які виявили бажання атестуватися позачергово.</w:t>
      </w:r>
    </w:p>
    <w:p w14:paraId="5E01EDDB" w14:textId="4D7A6E7C" w:rsidR="00574D32" w:rsidRDefault="00574D32" w:rsidP="00574D32">
      <w:pPr>
        <w:pStyle w:val="a4"/>
        <w:numPr>
          <w:ilvl w:val="1"/>
          <w:numId w:val="17"/>
        </w:numPr>
        <w:shd w:val="clear" w:color="auto" w:fill="FFFFFF"/>
        <w:spacing w:after="0"/>
        <w:ind w:left="709" w:hanging="425"/>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Секретарю атестаційної комісії: приймати, реєструвати та зберігати документи, подані педагогічними працівниками, до розгляду та під час розгляду їх атестаційною комісією.</w:t>
      </w:r>
    </w:p>
    <w:p w14:paraId="1850D953" w14:textId="43743B04" w:rsidR="00574D32" w:rsidRDefault="00574D32" w:rsidP="00574D32">
      <w:pPr>
        <w:pStyle w:val="a4"/>
        <w:numPr>
          <w:ilvl w:val="1"/>
          <w:numId w:val="17"/>
        </w:numPr>
        <w:shd w:val="clear" w:color="auto" w:fill="FFFFFF"/>
        <w:spacing w:after="0"/>
        <w:ind w:left="709" w:hanging="425"/>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Забезпечити оприлюднення інформації про діяльність атестаційної комісії шляхом розміщення її на офіційному вебсайті ліцею-відповідальному за вебсайт Ліцею №74.</w:t>
      </w:r>
    </w:p>
    <w:p w14:paraId="7754A2EE" w14:textId="77777777" w:rsidR="005301D1" w:rsidRPr="00BC1193" w:rsidRDefault="005301D1" w:rsidP="004A2687">
      <w:pPr>
        <w:shd w:val="clear" w:color="auto" w:fill="FFFFFF"/>
        <w:spacing w:after="0"/>
        <w:jc w:val="both"/>
        <w:textAlignment w:val="top"/>
        <w:rPr>
          <w:rFonts w:ascii="Times New Roman" w:eastAsia="Times New Roman" w:hAnsi="Times New Roman" w:cs="Times New Roman"/>
          <w:b/>
          <w:bCs/>
          <w:sz w:val="28"/>
          <w:szCs w:val="28"/>
          <w:lang w:val="uk-UA"/>
        </w:rPr>
      </w:pPr>
      <w:r w:rsidRPr="00BC1193">
        <w:rPr>
          <w:rFonts w:ascii="Times New Roman" w:eastAsia="Times New Roman" w:hAnsi="Times New Roman" w:cs="Times New Roman"/>
          <w:b/>
          <w:bCs/>
          <w:sz w:val="28"/>
          <w:szCs w:val="28"/>
          <w:lang w:val="uk-UA"/>
        </w:rPr>
        <w:t>ІІІ.СЛУХАЛИ:</w:t>
      </w:r>
    </w:p>
    <w:p w14:paraId="40E67674" w14:textId="40310BD0" w:rsidR="005301D1" w:rsidRDefault="00574D32" w:rsidP="004A2687">
      <w:pPr>
        <w:shd w:val="clear" w:color="auto" w:fill="FFFFFF"/>
        <w:spacing w:after="0"/>
        <w:jc w:val="both"/>
        <w:textAlignment w:val="top"/>
        <w:rPr>
          <w:rFonts w:ascii="Times New Roman" w:eastAsia="Times New Roman" w:hAnsi="Times New Roman" w:cs="Times New Roman"/>
          <w:sz w:val="28"/>
          <w:szCs w:val="28"/>
          <w:lang w:val="uk-UA"/>
        </w:rPr>
      </w:pPr>
      <w:r w:rsidRPr="00574D32">
        <w:rPr>
          <w:rFonts w:ascii="Times New Roman" w:eastAsia="Times New Roman" w:hAnsi="Times New Roman" w:cs="Times New Roman"/>
          <w:sz w:val="28"/>
          <w:szCs w:val="28"/>
          <w:u w:val="single"/>
          <w:lang w:val="uk-UA"/>
        </w:rPr>
        <w:t>Лемеш В.Т.</w:t>
      </w:r>
      <w:r w:rsidR="005301D1">
        <w:rPr>
          <w:rFonts w:ascii="Times New Roman" w:eastAsia="Times New Roman" w:hAnsi="Times New Roman" w:cs="Times New Roman"/>
          <w:sz w:val="28"/>
          <w:szCs w:val="28"/>
          <w:lang w:val="uk-UA"/>
        </w:rPr>
        <w:t xml:space="preserve">, </w:t>
      </w:r>
      <w:r w:rsidR="00B303B8">
        <w:rPr>
          <w:rFonts w:ascii="Times New Roman" w:eastAsia="Times New Roman" w:hAnsi="Times New Roman" w:cs="Times New Roman"/>
          <w:sz w:val="28"/>
          <w:szCs w:val="28"/>
          <w:lang w:val="uk-UA"/>
        </w:rPr>
        <w:t>голов</w:t>
      </w:r>
      <w:r>
        <w:rPr>
          <w:rFonts w:ascii="Times New Roman" w:eastAsia="Times New Roman" w:hAnsi="Times New Roman" w:cs="Times New Roman"/>
          <w:sz w:val="28"/>
          <w:szCs w:val="28"/>
          <w:lang w:val="uk-UA"/>
        </w:rPr>
        <w:t>у</w:t>
      </w:r>
      <w:r w:rsidR="00B303B8">
        <w:rPr>
          <w:rFonts w:ascii="Times New Roman" w:eastAsia="Times New Roman" w:hAnsi="Times New Roman" w:cs="Times New Roman"/>
          <w:sz w:val="28"/>
          <w:szCs w:val="28"/>
          <w:lang w:val="uk-UA"/>
        </w:rPr>
        <w:t xml:space="preserve"> атестаційної комісії</w:t>
      </w:r>
      <w:r w:rsidR="005301D1">
        <w:rPr>
          <w:rFonts w:ascii="Times New Roman" w:eastAsia="Times New Roman" w:hAnsi="Times New Roman" w:cs="Times New Roman"/>
          <w:sz w:val="28"/>
          <w:szCs w:val="28"/>
          <w:lang w:val="uk-UA"/>
        </w:rPr>
        <w:t xml:space="preserve"> – про проведення інформаційної роботи серед членів педагогічного колективу про новації в проведенні атестації.</w:t>
      </w:r>
    </w:p>
    <w:p w14:paraId="13FDFB02" w14:textId="77777777" w:rsidR="005301D1" w:rsidRPr="00BC1193" w:rsidRDefault="005301D1" w:rsidP="004A2687">
      <w:pPr>
        <w:shd w:val="clear" w:color="auto" w:fill="FFFFFF"/>
        <w:spacing w:after="0"/>
        <w:jc w:val="both"/>
        <w:textAlignment w:val="top"/>
        <w:rPr>
          <w:rFonts w:ascii="Times New Roman" w:eastAsia="Times New Roman" w:hAnsi="Times New Roman" w:cs="Times New Roman"/>
          <w:b/>
          <w:bCs/>
          <w:sz w:val="28"/>
          <w:szCs w:val="28"/>
          <w:lang w:val="uk-UA"/>
        </w:rPr>
      </w:pPr>
      <w:r w:rsidRPr="00BC1193">
        <w:rPr>
          <w:rFonts w:ascii="Times New Roman" w:eastAsia="Times New Roman" w:hAnsi="Times New Roman" w:cs="Times New Roman"/>
          <w:b/>
          <w:bCs/>
          <w:sz w:val="28"/>
          <w:szCs w:val="28"/>
          <w:lang w:val="uk-UA"/>
        </w:rPr>
        <w:t>ВИСТУПИЛИ:</w:t>
      </w:r>
    </w:p>
    <w:p w14:paraId="57C5C135" w14:textId="423015B9" w:rsidR="005301D1" w:rsidRDefault="00574D32" w:rsidP="004A2687">
      <w:pPr>
        <w:shd w:val="clear" w:color="auto" w:fill="FFFFFF"/>
        <w:spacing w:after="0"/>
        <w:jc w:val="both"/>
        <w:textAlignment w:val="top"/>
        <w:rPr>
          <w:rFonts w:ascii="Times New Roman" w:eastAsia="Times New Roman" w:hAnsi="Times New Roman" w:cs="Times New Roman"/>
          <w:sz w:val="28"/>
          <w:szCs w:val="28"/>
          <w:lang w:val="uk-UA"/>
        </w:rPr>
      </w:pPr>
      <w:r w:rsidRPr="00574D32">
        <w:rPr>
          <w:rFonts w:ascii="Times New Roman" w:eastAsia="Times New Roman" w:hAnsi="Times New Roman" w:cs="Times New Roman"/>
          <w:sz w:val="28"/>
          <w:szCs w:val="28"/>
          <w:u w:val="single"/>
          <w:lang w:val="uk-UA"/>
        </w:rPr>
        <w:t>Сушко Н.В</w:t>
      </w:r>
      <w:r>
        <w:rPr>
          <w:rFonts w:ascii="Times New Roman" w:eastAsia="Times New Roman" w:hAnsi="Times New Roman" w:cs="Times New Roman"/>
          <w:sz w:val="28"/>
          <w:szCs w:val="28"/>
          <w:lang w:val="uk-UA"/>
        </w:rPr>
        <w:t>.</w:t>
      </w:r>
      <w:r w:rsidR="005301D1">
        <w:rPr>
          <w:rFonts w:ascii="Times New Roman" w:eastAsia="Times New Roman" w:hAnsi="Times New Roman" w:cs="Times New Roman"/>
          <w:sz w:val="28"/>
          <w:szCs w:val="28"/>
          <w:lang w:val="uk-UA"/>
        </w:rPr>
        <w:t xml:space="preserve">, вчитель </w:t>
      </w:r>
      <w:r>
        <w:rPr>
          <w:rFonts w:ascii="Times New Roman" w:eastAsia="Times New Roman" w:hAnsi="Times New Roman" w:cs="Times New Roman"/>
          <w:sz w:val="28"/>
          <w:szCs w:val="28"/>
          <w:lang w:val="uk-UA"/>
        </w:rPr>
        <w:t>музичного мистецтва</w:t>
      </w:r>
      <w:r w:rsidR="00B761C8">
        <w:rPr>
          <w:rFonts w:ascii="Times New Roman" w:eastAsia="Times New Roman" w:hAnsi="Times New Roman" w:cs="Times New Roman"/>
          <w:sz w:val="28"/>
          <w:szCs w:val="28"/>
          <w:lang w:val="uk-UA"/>
        </w:rPr>
        <w:t xml:space="preserve"> - про оновлення інформаційного стенду в </w:t>
      </w:r>
      <w:r>
        <w:rPr>
          <w:rFonts w:ascii="Times New Roman" w:eastAsia="Times New Roman" w:hAnsi="Times New Roman" w:cs="Times New Roman"/>
          <w:sz w:val="28"/>
          <w:szCs w:val="28"/>
          <w:lang w:val="uk-UA"/>
        </w:rPr>
        <w:t>методичному кабінеті</w:t>
      </w:r>
      <w:r w:rsidR="00B761C8">
        <w:rPr>
          <w:rFonts w:ascii="Times New Roman" w:eastAsia="Times New Roman" w:hAnsi="Times New Roman" w:cs="Times New Roman"/>
          <w:sz w:val="28"/>
          <w:szCs w:val="28"/>
          <w:lang w:val="uk-UA"/>
        </w:rPr>
        <w:t>.</w:t>
      </w:r>
    </w:p>
    <w:p w14:paraId="70E08E1F" w14:textId="77777777" w:rsidR="00B761C8" w:rsidRPr="00BC1193" w:rsidRDefault="00B761C8" w:rsidP="004A2687">
      <w:pPr>
        <w:shd w:val="clear" w:color="auto" w:fill="FFFFFF"/>
        <w:spacing w:after="0"/>
        <w:jc w:val="both"/>
        <w:textAlignment w:val="top"/>
        <w:rPr>
          <w:rFonts w:ascii="Times New Roman" w:eastAsia="Times New Roman" w:hAnsi="Times New Roman" w:cs="Times New Roman"/>
          <w:b/>
          <w:bCs/>
          <w:sz w:val="28"/>
          <w:szCs w:val="28"/>
          <w:lang w:val="uk-UA"/>
        </w:rPr>
      </w:pPr>
      <w:r w:rsidRPr="00BC1193">
        <w:rPr>
          <w:rFonts w:ascii="Times New Roman" w:eastAsia="Times New Roman" w:hAnsi="Times New Roman" w:cs="Times New Roman"/>
          <w:b/>
          <w:bCs/>
          <w:sz w:val="28"/>
          <w:szCs w:val="28"/>
          <w:lang w:val="uk-UA"/>
        </w:rPr>
        <w:t>УХВАЛИЛИ:</w:t>
      </w:r>
    </w:p>
    <w:p w14:paraId="66F7DAE8" w14:textId="313643F7" w:rsidR="00B761C8" w:rsidRPr="00B761C8" w:rsidRDefault="00B761C8" w:rsidP="004A2687">
      <w:pPr>
        <w:pStyle w:val="a4"/>
        <w:numPr>
          <w:ilvl w:val="0"/>
          <w:numId w:val="23"/>
        </w:numPr>
        <w:shd w:val="clear" w:color="auto" w:fill="FFFFFF"/>
        <w:spacing w:after="0"/>
        <w:jc w:val="both"/>
        <w:textAlignment w:val="top"/>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Розмістити на стенді інформацію про нововведення в організації і про</w:t>
      </w:r>
      <w:r w:rsidR="00170C72">
        <w:rPr>
          <w:rFonts w:ascii="Times New Roman" w:eastAsia="Times New Roman" w:hAnsi="Times New Roman" w:cs="Times New Roman"/>
          <w:sz w:val="28"/>
          <w:szCs w:val="28"/>
          <w:lang w:val="uk-UA"/>
        </w:rPr>
        <w:t xml:space="preserve">веденні атестації. До </w:t>
      </w:r>
      <w:r w:rsidR="001D1919">
        <w:rPr>
          <w:rFonts w:ascii="Times New Roman" w:eastAsia="Times New Roman" w:hAnsi="Times New Roman" w:cs="Times New Roman"/>
          <w:sz w:val="28"/>
          <w:szCs w:val="28"/>
          <w:lang w:val="en-US"/>
        </w:rPr>
        <w:t>10.10</w:t>
      </w:r>
      <w:r w:rsidR="00170C72">
        <w:rPr>
          <w:rFonts w:ascii="Times New Roman" w:eastAsia="Times New Roman" w:hAnsi="Times New Roman" w:cs="Times New Roman"/>
          <w:sz w:val="28"/>
          <w:szCs w:val="28"/>
          <w:lang w:val="uk-UA"/>
        </w:rPr>
        <w:t>.202</w:t>
      </w:r>
      <w:r w:rsidR="002C4161">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lang w:val="uk-UA"/>
        </w:rPr>
        <w:t xml:space="preserve"> р.</w:t>
      </w:r>
    </w:p>
    <w:p w14:paraId="4D95F549" w14:textId="77777777" w:rsidR="000F5AB3" w:rsidRPr="000F5AB3" w:rsidRDefault="000F5AB3" w:rsidP="004A2687">
      <w:pPr>
        <w:shd w:val="clear" w:color="auto" w:fill="FFFFFF"/>
        <w:spacing w:after="0"/>
        <w:ind w:firstLine="709"/>
        <w:jc w:val="both"/>
        <w:textAlignment w:val="top"/>
        <w:rPr>
          <w:rFonts w:ascii="Times New Roman" w:eastAsia="Times New Roman" w:hAnsi="Times New Roman" w:cs="Times New Roman"/>
          <w:sz w:val="28"/>
          <w:szCs w:val="28"/>
          <w:lang w:val="uk-UA"/>
        </w:rPr>
      </w:pPr>
    </w:p>
    <w:p w14:paraId="3C02361F" w14:textId="0B8DB007" w:rsidR="00F70673" w:rsidRPr="00B761C8" w:rsidRDefault="00F70673" w:rsidP="00F7067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761C8">
        <w:rPr>
          <w:rFonts w:ascii="Times New Roman" w:hAnsi="Times New Roman" w:cs="Times New Roman"/>
          <w:sz w:val="28"/>
          <w:szCs w:val="28"/>
          <w:lang w:val="uk-UA"/>
        </w:rPr>
        <w:t>Голова</w:t>
      </w:r>
      <w:r>
        <w:rPr>
          <w:rFonts w:ascii="Times New Roman" w:hAnsi="Times New Roman" w:cs="Times New Roman"/>
          <w:sz w:val="28"/>
          <w:szCs w:val="28"/>
          <w:lang w:val="uk-UA"/>
        </w:rPr>
        <w:t xml:space="preserve"> комісії ________</w:t>
      </w:r>
      <w:r w:rsidR="006427A3">
        <w:rPr>
          <w:rFonts w:ascii="Times New Roman" w:hAnsi="Times New Roman" w:cs="Times New Roman"/>
          <w:sz w:val="28"/>
          <w:szCs w:val="28"/>
          <w:lang w:val="uk-UA"/>
        </w:rPr>
        <w:t>Вікторія ЛЕМЕШ</w:t>
      </w:r>
    </w:p>
    <w:p w14:paraId="3BE32472" w14:textId="272560B8" w:rsidR="00F70673" w:rsidRPr="00B761C8" w:rsidRDefault="006427A3" w:rsidP="006427A3">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70673" w:rsidRPr="00B761C8">
        <w:rPr>
          <w:rFonts w:ascii="Times New Roman" w:hAnsi="Times New Roman" w:cs="Times New Roman"/>
          <w:sz w:val="28"/>
          <w:szCs w:val="28"/>
          <w:lang w:val="uk-UA"/>
        </w:rPr>
        <w:t>Секретар</w:t>
      </w:r>
      <w:r w:rsidR="00F70673">
        <w:rPr>
          <w:rFonts w:ascii="Times New Roman" w:hAnsi="Times New Roman" w:cs="Times New Roman"/>
          <w:sz w:val="28"/>
          <w:szCs w:val="28"/>
          <w:lang w:val="uk-UA"/>
        </w:rPr>
        <w:t xml:space="preserve"> комісії__________</w:t>
      </w:r>
      <w:r>
        <w:rPr>
          <w:rFonts w:ascii="Times New Roman" w:hAnsi="Times New Roman" w:cs="Times New Roman"/>
          <w:sz w:val="28"/>
          <w:szCs w:val="28"/>
          <w:lang w:val="uk-UA"/>
        </w:rPr>
        <w:t>Галина БОНДАР</w:t>
      </w:r>
    </w:p>
    <w:p w14:paraId="461AE8C7" w14:textId="77777777" w:rsidR="00362302" w:rsidRPr="00362302" w:rsidRDefault="00362302" w:rsidP="004A2687">
      <w:pPr>
        <w:spacing w:after="0"/>
        <w:jc w:val="center"/>
        <w:rPr>
          <w:rFonts w:ascii="Times New Roman" w:hAnsi="Times New Roman" w:cs="Times New Roman"/>
          <w:b/>
          <w:sz w:val="28"/>
          <w:szCs w:val="28"/>
          <w:lang w:val="uk-UA"/>
        </w:rPr>
      </w:pPr>
    </w:p>
    <w:sectPr w:rsidR="00362302" w:rsidRPr="00362302" w:rsidSect="000C4984">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4DD"/>
    <w:multiLevelType w:val="multilevel"/>
    <w:tmpl w:val="057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F7142"/>
    <w:multiLevelType w:val="multilevel"/>
    <w:tmpl w:val="7ADC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A017E"/>
    <w:multiLevelType w:val="multilevel"/>
    <w:tmpl w:val="FAD6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2B02DB"/>
    <w:multiLevelType w:val="hybridMultilevel"/>
    <w:tmpl w:val="7EFC1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5C644C"/>
    <w:multiLevelType w:val="hybridMultilevel"/>
    <w:tmpl w:val="3EAEF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03556A"/>
    <w:multiLevelType w:val="multilevel"/>
    <w:tmpl w:val="2386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D6570"/>
    <w:multiLevelType w:val="multilevel"/>
    <w:tmpl w:val="947E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1251A9"/>
    <w:multiLevelType w:val="hybridMultilevel"/>
    <w:tmpl w:val="080CF93C"/>
    <w:lvl w:ilvl="0" w:tplc="94CCDE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831E6"/>
    <w:multiLevelType w:val="multilevel"/>
    <w:tmpl w:val="FAF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46026A"/>
    <w:multiLevelType w:val="multilevel"/>
    <w:tmpl w:val="96B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B3C7B"/>
    <w:multiLevelType w:val="multilevel"/>
    <w:tmpl w:val="0E90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0E1D0C"/>
    <w:multiLevelType w:val="multilevel"/>
    <w:tmpl w:val="0BDE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C934DC"/>
    <w:multiLevelType w:val="multilevel"/>
    <w:tmpl w:val="3EB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1C15D5"/>
    <w:multiLevelType w:val="multilevel"/>
    <w:tmpl w:val="658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3F39F6"/>
    <w:multiLevelType w:val="multilevel"/>
    <w:tmpl w:val="AF8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EB3154"/>
    <w:multiLevelType w:val="hybridMultilevel"/>
    <w:tmpl w:val="2A681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204A78"/>
    <w:multiLevelType w:val="multilevel"/>
    <w:tmpl w:val="66D43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5C3546"/>
    <w:multiLevelType w:val="multilevel"/>
    <w:tmpl w:val="1F3220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31E9D"/>
    <w:multiLevelType w:val="multilevel"/>
    <w:tmpl w:val="354C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1A0319"/>
    <w:multiLevelType w:val="hybridMultilevel"/>
    <w:tmpl w:val="F3049A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6BB0698"/>
    <w:multiLevelType w:val="hybridMultilevel"/>
    <w:tmpl w:val="25AEEC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F714A76"/>
    <w:multiLevelType w:val="multilevel"/>
    <w:tmpl w:val="973C52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226CCC"/>
    <w:multiLevelType w:val="multilevel"/>
    <w:tmpl w:val="570CC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450DAA"/>
    <w:multiLevelType w:val="multilevel"/>
    <w:tmpl w:val="C2FC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612CF1"/>
    <w:multiLevelType w:val="multilevel"/>
    <w:tmpl w:val="BD0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0"/>
  </w:num>
  <w:num w:numId="3">
    <w:abstractNumId w:val="9"/>
  </w:num>
  <w:num w:numId="4">
    <w:abstractNumId w:val="16"/>
  </w:num>
  <w:num w:numId="5">
    <w:abstractNumId w:val="2"/>
  </w:num>
  <w:num w:numId="6">
    <w:abstractNumId w:val="12"/>
  </w:num>
  <w:num w:numId="7">
    <w:abstractNumId w:val="8"/>
  </w:num>
  <w:num w:numId="8">
    <w:abstractNumId w:val="1"/>
  </w:num>
  <w:num w:numId="9">
    <w:abstractNumId w:val="23"/>
  </w:num>
  <w:num w:numId="10">
    <w:abstractNumId w:val="11"/>
  </w:num>
  <w:num w:numId="11">
    <w:abstractNumId w:val="5"/>
  </w:num>
  <w:num w:numId="12">
    <w:abstractNumId w:val="14"/>
  </w:num>
  <w:num w:numId="13">
    <w:abstractNumId w:val="10"/>
  </w:num>
  <w:num w:numId="14">
    <w:abstractNumId w:val="24"/>
  </w:num>
  <w:num w:numId="15">
    <w:abstractNumId w:val="22"/>
  </w:num>
  <w:num w:numId="16">
    <w:abstractNumId w:val="6"/>
  </w:num>
  <w:num w:numId="17">
    <w:abstractNumId w:val="17"/>
  </w:num>
  <w:num w:numId="18">
    <w:abstractNumId w:val="21"/>
  </w:num>
  <w:num w:numId="19">
    <w:abstractNumId w:val="13"/>
  </w:num>
  <w:num w:numId="20">
    <w:abstractNumId w:val="7"/>
  </w:num>
  <w:num w:numId="21">
    <w:abstractNumId w:val="18"/>
  </w:num>
  <w:num w:numId="22">
    <w:abstractNumId w:val="4"/>
  </w:num>
  <w:num w:numId="23">
    <w:abstractNumId w:val="3"/>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02"/>
    <w:rsid w:val="000C4984"/>
    <w:rsid w:val="000F5AB3"/>
    <w:rsid w:val="00120CF9"/>
    <w:rsid w:val="00170C72"/>
    <w:rsid w:val="001D1919"/>
    <w:rsid w:val="0022780D"/>
    <w:rsid w:val="00254ABE"/>
    <w:rsid w:val="00297739"/>
    <w:rsid w:val="002C4161"/>
    <w:rsid w:val="00362302"/>
    <w:rsid w:val="0038314C"/>
    <w:rsid w:val="004A2687"/>
    <w:rsid w:val="005301D1"/>
    <w:rsid w:val="00574D32"/>
    <w:rsid w:val="005B70A6"/>
    <w:rsid w:val="005C7D46"/>
    <w:rsid w:val="005D1E02"/>
    <w:rsid w:val="006427A3"/>
    <w:rsid w:val="00696E27"/>
    <w:rsid w:val="007104B2"/>
    <w:rsid w:val="00713B29"/>
    <w:rsid w:val="00773A37"/>
    <w:rsid w:val="008E0B55"/>
    <w:rsid w:val="009B49DD"/>
    <w:rsid w:val="00B14804"/>
    <w:rsid w:val="00B303B8"/>
    <w:rsid w:val="00B40696"/>
    <w:rsid w:val="00B761C8"/>
    <w:rsid w:val="00BC1193"/>
    <w:rsid w:val="00BC4753"/>
    <w:rsid w:val="00C764B4"/>
    <w:rsid w:val="00CB301A"/>
    <w:rsid w:val="00D64406"/>
    <w:rsid w:val="00DE52D6"/>
    <w:rsid w:val="00E9100D"/>
    <w:rsid w:val="00F32248"/>
    <w:rsid w:val="00F7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074C"/>
  <w15:docId w15:val="{3241CEDE-5B4C-4712-837A-80EF4058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23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0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6750</Words>
  <Characters>3849</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Acer_1</cp:lastModifiedBy>
  <cp:revision>3</cp:revision>
  <cp:lastPrinted>2024-03-26T09:01:00Z</cp:lastPrinted>
  <dcterms:created xsi:type="dcterms:W3CDTF">2025-03-21T11:09:00Z</dcterms:created>
  <dcterms:modified xsi:type="dcterms:W3CDTF">2025-03-21T11:10:00Z</dcterms:modified>
</cp:coreProperties>
</file>