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01" w:rsidRPr="002B7747" w:rsidRDefault="002F4601" w:rsidP="00283BED">
      <w:pPr>
        <w:pStyle w:val="Standard"/>
        <w:spacing w:line="276" w:lineRule="auto"/>
        <w:ind w:firstLine="467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2B7747">
        <w:rPr>
          <w:rFonts w:ascii="Arial" w:hAnsi="Arial" w:cs="Arial"/>
          <w:sz w:val="28"/>
          <w:szCs w:val="28"/>
        </w:rPr>
        <w:t>«ЗАТВЕРДЖЕНО»</w:t>
      </w:r>
    </w:p>
    <w:p w:rsidR="002F4601" w:rsidRPr="002B7747" w:rsidRDefault="002F4601" w:rsidP="00283BED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Начальник управління освіти</w:t>
      </w:r>
    </w:p>
    <w:p w:rsidR="002F4601" w:rsidRPr="002B7747" w:rsidRDefault="002F4601" w:rsidP="00283BED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департаменту гуманітарної політики</w:t>
      </w:r>
    </w:p>
    <w:p w:rsidR="002F4601" w:rsidRPr="002B7747" w:rsidRDefault="002F4601" w:rsidP="00283BED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Львівської міської ради</w:t>
      </w:r>
    </w:p>
    <w:p w:rsidR="002F4601" w:rsidRPr="002B7747" w:rsidRDefault="002F4601" w:rsidP="00283BED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____________ З. Довганик</w:t>
      </w:r>
    </w:p>
    <w:p w:rsidR="002F4601" w:rsidRPr="002B7747" w:rsidRDefault="002F4601" w:rsidP="00283BED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« ____» _____________ 20</w:t>
      </w:r>
      <w:r w:rsidR="004E67C7">
        <w:rPr>
          <w:rFonts w:ascii="Arial" w:hAnsi="Arial" w:cs="Arial"/>
          <w:sz w:val="28"/>
          <w:szCs w:val="28"/>
          <w:lang w:val="uk-UA"/>
        </w:rPr>
        <w:t>2</w:t>
      </w:r>
      <w:r w:rsidR="009F6154">
        <w:rPr>
          <w:rFonts w:ascii="Arial" w:hAnsi="Arial" w:cs="Arial"/>
          <w:sz w:val="28"/>
          <w:szCs w:val="28"/>
          <w:lang w:val="uk-UA"/>
        </w:rPr>
        <w:t>1</w:t>
      </w:r>
      <w:r w:rsidRPr="002B7747">
        <w:rPr>
          <w:rFonts w:ascii="Arial" w:hAnsi="Arial" w:cs="Arial"/>
          <w:sz w:val="28"/>
          <w:szCs w:val="28"/>
        </w:rPr>
        <w:t>р.</w:t>
      </w:r>
    </w:p>
    <w:p w:rsidR="002F4601" w:rsidRPr="002B7747" w:rsidRDefault="002F4601" w:rsidP="00283BED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5"/>
        <w:spacing w:line="276" w:lineRule="auto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СТАТУТ</w:t>
      </w:r>
    </w:p>
    <w:p w:rsidR="009F6154" w:rsidRDefault="00906EB6" w:rsidP="00283BED">
      <w:pPr>
        <w:pStyle w:val="1"/>
        <w:spacing w:line="276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</w:rPr>
        <w:t>Ліцею</w:t>
      </w:r>
      <w:r w:rsidR="004E67C7">
        <w:rPr>
          <w:rFonts w:ascii="Arial" w:hAnsi="Arial" w:cs="Arial"/>
          <w:sz w:val="28"/>
          <w:szCs w:val="28"/>
        </w:rPr>
        <w:t xml:space="preserve"> №</w:t>
      </w:r>
      <w:r w:rsidR="009F6154">
        <w:rPr>
          <w:rFonts w:ascii="Arial" w:hAnsi="Arial" w:cs="Arial"/>
          <w:sz w:val="28"/>
          <w:szCs w:val="28"/>
          <w:lang w:val="uk-UA"/>
        </w:rPr>
        <w:t xml:space="preserve">74 </w:t>
      </w:r>
      <w:r w:rsidR="009F6154" w:rsidRPr="00C0352A">
        <w:rPr>
          <w:rFonts w:ascii="Arial" w:hAnsi="Arial" w:cs="Arial"/>
          <w:sz w:val="28"/>
          <w:szCs w:val="28"/>
          <w:lang w:val="uk-UA"/>
        </w:rPr>
        <w:t>ім</w:t>
      </w:r>
      <w:r w:rsidR="005B55CA" w:rsidRPr="00C0352A">
        <w:rPr>
          <w:rFonts w:ascii="Arial" w:hAnsi="Arial" w:cs="Arial"/>
          <w:sz w:val="28"/>
          <w:szCs w:val="28"/>
          <w:lang w:val="uk-UA"/>
        </w:rPr>
        <w:t>ені</w:t>
      </w:r>
      <w:r w:rsidR="004E67C7">
        <w:rPr>
          <w:rFonts w:ascii="Arial" w:hAnsi="Arial" w:cs="Arial"/>
          <w:sz w:val="28"/>
          <w:szCs w:val="28"/>
          <w:lang w:val="uk-UA"/>
        </w:rPr>
        <w:t xml:space="preserve"> Марійки Підгірянки</w:t>
      </w:r>
    </w:p>
    <w:p w:rsidR="002F4601" w:rsidRPr="002B7747" w:rsidRDefault="002F4601" w:rsidP="00283BED">
      <w:pPr>
        <w:pStyle w:val="1"/>
        <w:spacing w:line="276" w:lineRule="auto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 Львівської міської ради</w:t>
      </w:r>
    </w:p>
    <w:p w:rsidR="002F4601" w:rsidRPr="002B7747" w:rsidRDefault="002F4601" w:rsidP="00283BED">
      <w:pPr>
        <w:pStyle w:val="Standard"/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  <w:r w:rsidRPr="002B7747">
        <w:rPr>
          <w:rFonts w:ascii="Arial" w:hAnsi="Arial" w:cs="Arial"/>
          <w:i/>
          <w:sz w:val="28"/>
          <w:szCs w:val="28"/>
        </w:rPr>
        <w:t>(Нова редакція)</w:t>
      </w: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576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5"/>
        <w:gridCol w:w="1799"/>
        <w:gridCol w:w="3962"/>
      </w:tblGrid>
      <w:tr w:rsidR="002F4601" w:rsidRPr="002B7747" w:rsidTr="007E0222">
        <w:tc>
          <w:tcPr>
            <w:tcW w:w="3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01" w:rsidRPr="002B7747" w:rsidRDefault="002F4601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 xml:space="preserve">       «ПОГОДЖЕНО»</w:t>
            </w:r>
          </w:p>
          <w:p w:rsidR="002F4601" w:rsidRPr="002B7747" w:rsidRDefault="002F4601" w:rsidP="00283BED">
            <w:pPr>
              <w:pStyle w:val="Standard"/>
              <w:tabs>
                <w:tab w:val="left" w:pos="5247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>Началь</w:t>
            </w:r>
            <w:r w:rsidR="004E67C7">
              <w:rPr>
                <w:rFonts w:ascii="Arial" w:hAnsi="Arial" w:cs="Arial"/>
                <w:sz w:val="28"/>
                <w:szCs w:val="28"/>
              </w:rPr>
              <w:t xml:space="preserve">ник відділу освіти  </w:t>
            </w:r>
            <w:r w:rsidR="004E67C7">
              <w:rPr>
                <w:rFonts w:ascii="Arial" w:hAnsi="Arial" w:cs="Arial"/>
                <w:sz w:val="28"/>
                <w:szCs w:val="28"/>
                <w:lang w:val="uk-UA"/>
              </w:rPr>
              <w:t>Шевченківського та Залізничного</w:t>
            </w:r>
            <w:r w:rsidRPr="002B7747">
              <w:rPr>
                <w:rFonts w:ascii="Arial" w:hAnsi="Arial" w:cs="Arial"/>
                <w:sz w:val="28"/>
                <w:szCs w:val="28"/>
              </w:rPr>
              <w:t xml:space="preserve"> районів управління освіти департаменту гуманітарної політики Львівської міської ради</w:t>
            </w:r>
          </w:p>
          <w:p w:rsidR="002F4601" w:rsidRPr="004E67C7" w:rsidRDefault="002F4601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>__________</w:t>
            </w:r>
            <w:r w:rsidR="00454C00">
              <w:rPr>
                <w:rFonts w:ascii="Arial" w:hAnsi="Arial" w:cs="Arial"/>
                <w:sz w:val="28"/>
                <w:szCs w:val="28"/>
                <w:lang w:val="uk-UA"/>
              </w:rPr>
              <w:t xml:space="preserve">Г.Я. </w:t>
            </w:r>
            <w:r w:rsidR="004E67C7">
              <w:rPr>
                <w:rFonts w:ascii="Arial" w:hAnsi="Arial" w:cs="Arial"/>
                <w:sz w:val="28"/>
                <w:szCs w:val="28"/>
                <w:lang w:val="uk-UA"/>
              </w:rPr>
              <w:t>Синицька</w:t>
            </w:r>
          </w:p>
          <w:p w:rsidR="002F4601" w:rsidRPr="002B7747" w:rsidRDefault="002F4601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>«____»__________ 20</w:t>
            </w:r>
            <w:r w:rsidR="004E67C7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  <w:r w:rsidR="009F615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  <w:r w:rsidRPr="002B7747">
              <w:rPr>
                <w:rFonts w:ascii="Arial" w:hAnsi="Arial" w:cs="Arial"/>
                <w:sz w:val="28"/>
                <w:szCs w:val="28"/>
              </w:rPr>
              <w:t>р.</w:t>
            </w:r>
          </w:p>
          <w:p w:rsidR="002F4601" w:rsidRPr="002B7747" w:rsidRDefault="002F4601" w:rsidP="00283BED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01" w:rsidRPr="002B7747" w:rsidRDefault="002F4601" w:rsidP="00283BED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01" w:rsidRPr="002B7747" w:rsidRDefault="002F4601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 xml:space="preserve">           «УХВАЛЕНО»</w:t>
            </w:r>
            <w:r w:rsidRPr="002B7747">
              <w:rPr>
                <w:rFonts w:ascii="Arial" w:hAnsi="Arial" w:cs="Arial"/>
                <w:sz w:val="28"/>
                <w:szCs w:val="28"/>
              </w:rPr>
              <w:tab/>
            </w:r>
          </w:p>
          <w:p w:rsidR="009F6154" w:rsidRDefault="002F4601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>Зборами трудового колективу</w:t>
            </w:r>
            <w:r w:rsidR="009F6154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5A45E5">
              <w:rPr>
                <w:rFonts w:ascii="Arial" w:hAnsi="Arial" w:cs="Arial"/>
                <w:sz w:val="28"/>
                <w:szCs w:val="28"/>
              </w:rPr>
              <w:t>Ліцею</w:t>
            </w:r>
            <w:r w:rsidR="00EC4A2F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5A45E5">
              <w:rPr>
                <w:rFonts w:ascii="Arial" w:hAnsi="Arial" w:cs="Arial"/>
                <w:sz w:val="28"/>
                <w:szCs w:val="28"/>
              </w:rPr>
              <w:t>№74</w:t>
            </w:r>
          </w:p>
          <w:p w:rsidR="009F6154" w:rsidRPr="009F6154" w:rsidRDefault="005F75EE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імені</w:t>
            </w:r>
            <w:r w:rsidR="009F6154">
              <w:rPr>
                <w:rFonts w:ascii="Arial" w:hAnsi="Arial" w:cs="Arial"/>
                <w:sz w:val="28"/>
                <w:szCs w:val="28"/>
                <w:lang w:val="uk-UA"/>
              </w:rPr>
              <w:t xml:space="preserve"> Марійки Підгірянки</w:t>
            </w:r>
          </w:p>
          <w:p w:rsidR="002F4601" w:rsidRPr="002B7747" w:rsidRDefault="002F4601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>Львівської міської ради</w:t>
            </w:r>
          </w:p>
          <w:p w:rsidR="002F4601" w:rsidRPr="002B7747" w:rsidRDefault="002F4601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C4C62">
              <w:rPr>
                <w:rFonts w:ascii="Arial" w:hAnsi="Arial" w:cs="Arial"/>
                <w:sz w:val="28"/>
                <w:szCs w:val="28"/>
              </w:rPr>
              <w:t xml:space="preserve">від </w:t>
            </w:r>
            <w:r w:rsidR="009F6154">
              <w:rPr>
                <w:rFonts w:ascii="Arial" w:hAnsi="Arial" w:cs="Arial"/>
                <w:sz w:val="28"/>
                <w:szCs w:val="28"/>
                <w:lang w:val="uk-UA"/>
              </w:rPr>
              <w:t>_____________</w:t>
            </w:r>
            <w:r w:rsidRPr="007C4C62">
              <w:rPr>
                <w:rFonts w:ascii="Arial" w:hAnsi="Arial" w:cs="Arial"/>
                <w:sz w:val="28"/>
                <w:szCs w:val="28"/>
              </w:rPr>
              <w:t>20</w:t>
            </w:r>
            <w:r w:rsidR="004E67C7" w:rsidRPr="007C4C62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  <w:r w:rsidR="009F6154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  <w:r w:rsidRPr="007C4C62">
              <w:rPr>
                <w:rFonts w:ascii="Arial" w:hAnsi="Arial" w:cs="Arial"/>
                <w:sz w:val="28"/>
                <w:szCs w:val="28"/>
              </w:rPr>
              <w:t>р.</w:t>
            </w:r>
          </w:p>
          <w:p w:rsidR="002F4601" w:rsidRPr="002B7747" w:rsidRDefault="002F4601" w:rsidP="00283BED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>Голова зборів</w:t>
            </w:r>
          </w:p>
          <w:p w:rsidR="002F4601" w:rsidRPr="002B7747" w:rsidRDefault="002F4601" w:rsidP="009F6154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B7747">
              <w:rPr>
                <w:rFonts w:ascii="Arial" w:hAnsi="Arial" w:cs="Arial"/>
                <w:sz w:val="28"/>
                <w:szCs w:val="28"/>
              </w:rPr>
              <w:t xml:space="preserve">___________ </w:t>
            </w:r>
            <w:r w:rsidR="009F6154">
              <w:rPr>
                <w:rFonts w:ascii="Arial" w:hAnsi="Arial" w:cs="Arial"/>
                <w:sz w:val="28"/>
                <w:szCs w:val="28"/>
                <w:lang w:val="uk-UA"/>
              </w:rPr>
              <w:t>О.В. Кархут</w:t>
            </w:r>
            <w:r w:rsidRPr="002B774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2F4601" w:rsidRDefault="002F4601" w:rsidP="00283BED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B7747">
        <w:rPr>
          <w:rFonts w:ascii="Arial" w:hAnsi="Arial" w:cs="Arial"/>
          <w:b/>
          <w:sz w:val="28"/>
          <w:szCs w:val="28"/>
        </w:rPr>
        <w:t xml:space="preserve">Львів </w:t>
      </w:r>
      <w:r w:rsidR="004E67C7">
        <w:rPr>
          <w:rFonts w:ascii="Arial" w:hAnsi="Arial" w:cs="Arial"/>
          <w:b/>
          <w:sz w:val="28"/>
          <w:szCs w:val="28"/>
          <w:lang w:val="uk-UA"/>
        </w:rPr>
        <w:t>202</w:t>
      </w:r>
      <w:r w:rsidR="004B679C">
        <w:rPr>
          <w:rFonts w:ascii="Arial" w:hAnsi="Arial" w:cs="Arial"/>
          <w:b/>
          <w:sz w:val="28"/>
          <w:szCs w:val="28"/>
          <w:lang w:val="uk-UA"/>
        </w:rPr>
        <w:t>1</w:t>
      </w:r>
    </w:p>
    <w:p w:rsidR="00454C00" w:rsidRDefault="00454C00" w:rsidP="00283BED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61476" w:rsidRPr="004E67C7" w:rsidRDefault="00E61476" w:rsidP="00283BED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2F4601" w:rsidRPr="002B7747" w:rsidRDefault="002F4601" w:rsidP="00283BED">
      <w:pPr>
        <w:pStyle w:val="Standard"/>
        <w:spacing w:line="276" w:lineRule="auto"/>
        <w:jc w:val="center"/>
      </w:pPr>
      <w:r w:rsidRPr="002B7747">
        <w:rPr>
          <w:rFonts w:ascii="Arial" w:hAnsi="Arial" w:cs="Arial"/>
          <w:b/>
          <w:sz w:val="28"/>
          <w:szCs w:val="28"/>
        </w:rPr>
        <w:t>1. Загальні</w:t>
      </w:r>
      <w:r w:rsidRPr="002B7747">
        <w:rPr>
          <w:rFonts w:ascii="Arial" w:hAnsi="Arial" w:cs="Arial"/>
          <w:sz w:val="28"/>
          <w:szCs w:val="28"/>
        </w:rPr>
        <w:t xml:space="preserve"> </w:t>
      </w:r>
      <w:r w:rsidRPr="002B7747">
        <w:rPr>
          <w:rFonts w:ascii="Arial" w:hAnsi="Arial" w:cs="Arial"/>
          <w:b/>
          <w:sz w:val="28"/>
          <w:szCs w:val="28"/>
        </w:rPr>
        <w:t>положення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1.1. </w:t>
      </w:r>
      <w:r w:rsidR="005A45E5">
        <w:rPr>
          <w:rFonts w:ascii="Arial" w:hAnsi="Arial" w:cs="Arial"/>
          <w:sz w:val="28"/>
          <w:szCs w:val="28"/>
        </w:rPr>
        <w:t>Ліцей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4E67C7">
        <w:rPr>
          <w:rFonts w:ascii="Arial" w:hAnsi="Arial" w:cs="Arial"/>
          <w:sz w:val="28"/>
          <w:szCs w:val="28"/>
          <w:lang w:val="uk-UA"/>
        </w:rPr>
        <w:t xml:space="preserve"> </w:t>
      </w:r>
      <w:r w:rsidR="004E67C7" w:rsidRPr="00454C00">
        <w:rPr>
          <w:rFonts w:ascii="Arial" w:hAnsi="Arial" w:cs="Arial"/>
          <w:sz w:val="28"/>
          <w:szCs w:val="28"/>
          <w:lang w:val="uk-UA"/>
        </w:rPr>
        <w:t>ім</w:t>
      </w:r>
      <w:r w:rsidR="005B55CA" w:rsidRPr="00454C00">
        <w:rPr>
          <w:rFonts w:ascii="Arial" w:hAnsi="Arial" w:cs="Arial"/>
          <w:sz w:val="28"/>
          <w:szCs w:val="28"/>
          <w:lang w:val="uk-UA"/>
        </w:rPr>
        <w:t>ені</w:t>
      </w:r>
      <w:r w:rsidR="004E67C7">
        <w:rPr>
          <w:rFonts w:ascii="Arial" w:hAnsi="Arial" w:cs="Arial"/>
          <w:sz w:val="28"/>
          <w:szCs w:val="28"/>
          <w:lang w:val="uk-UA"/>
        </w:rPr>
        <w:t xml:space="preserve"> Марійки Підгірянки</w:t>
      </w:r>
      <w:r w:rsidRPr="002B7747">
        <w:rPr>
          <w:rFonts w:ascii="Arial" w:hAnsi="Arial" w:cs="Arial"/>
          <w:sz w:val="28"/>
          <w:szCs w:val="28"/>
        </w:rPr>
        <w:t xml:space="preserve"> Львівської міської ради (далі – </w:t>
      </w:r>
      <w:r w:rsidR="005A45E5">
        <w:rPr>
          <w:rFonts w:ascii="Arial" w:hAnsi="Arial" w:cs="Arial"/>
          <w:sz w:val="28"/>
          <w:szCs w:val="28"/>
        </w:rPr>
        <w:t>Ліцей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) 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створений на підставі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EC4A2F">
        <w:rPr>
          <w:rFonts w:ascii="Arial" w:hAnsi="Arial" w:cs="Arial"/>
          <w:sz w:val="28"/>
          <w:szCs w:val="28"/>
          <w:lang w:val="uk-UA"/>
        </w:rPr>
        <w:t xml:space="preserve">ухвали </w:t>
      </w:r>
      <w:r w:rsidR="00C92F06">
        <w:rPr>
          <w:rFonts w:ascii="Arial" w:hAnsi="Arial" w:cs="Arial"/>
          <w:sz w:val="28"/>
          <w:szCs w:val="28"/>
          <w:lang w:val="uk-UA"/>
        </w:rPr>
        <w:t xml:space="preserve">сесії </w:t>
      </w:r>
      <w:r w:rsidR="00EC4A2F">
        <w:rPr>
          <w:rFonts w:ascii="Arial" w:hAnsi="Arial" w:cs="Arial"/>
          <w:sz w:val="28"/>
          <w:szCs w:val="28"/>
          <w:lang w:val="uk-UA"/>
        </w:rPr>
        <w:t>Львівськ</w:t>
      </w:r>
      <w:r w:rsidR="00C92F06">
        <w:rPr>
          <w:rFonts w:ascii="Arial" w:hAnsi="Arial" w:cs="Arial"/>
          <w:sz w:val="28"/>
          <w:szCs w:val="28"/>
          <w:lang w:val="uk-UA"/>
        </w:rPr>
        <w:t>ої міської ради від 17.06.2021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№936 і </w:t>
      </w:r>
      <w:r w:rsidR="00EC4A2F">
        <w:rPr>
          <w:rFonts w:ascii="Arial" w:hAnsi="Arial" w:cs="Arial"/>
          <w:sz w:val="28"/>
          <w:szCs w:val="28"/>
        </w:rPr>
        <w:t xml:space="preserve">є правонаступником </w:t>
      </w:r>
      <w:r w:rsidR="00EC4A2F">
        <w:rPr>
          <w:rFonts w:ascii="Arial" w:hAnsi="Arial" w:cs="Arial"/>
          <w:sz w:val="28"/>
          <w:szCs w:val="28"/>
          <w:lang w:val="uk-UA"/>
        </w:rPr>
        <w:t>Львівської</w:t>
      </w:r>
      <w:r w:rsidRPr="002B7747">
        <w:rPr>
          <w:rFonts w:ascii="Arial" w:hAnsi="Arial" w:cs="Arial"/>
          <w:sz w:val="28"/>
          <w:szCs w:val="28"/>
        </w:rPr>
        <w:t xml:space="preserve"> загальноосвітньої школи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І-ІІІ ступенів</w:t>
      </w:r>
      <w:r w:rsidRPr="002B7747">
        <w:rPr>
          <w:rFonts w:ascii="Arial" w:hAnsi="Arial" w:cs="Arial"/>
          <w:sz w:val="28"/>
          <w:szCs w:val="28"/>
        </w:rPr>
        <w:t xml:space="preserve"> №</w:t>
      </w:r>
      <w:r w:rsidR="004E67C7">
        <w:rPr>
          <w:rFonts w:ascii="Arial" w:hAnsi="Arial" w:cs="Arial"/>
          <w:sz w:val="28"/>
          <w:szCs w:val="28"/>
          <w:lang w:val="uk-UA"/>
        </w:rPr>
        <w:t xml:space="preserve">74 </w:t>
      </w:r>
      <w:r w:rsidRPr="002B7747">
        <w:rPr>
          <w:rFonts w:ascii="Arial" w:hAnsi="Arial" w:cs="Arial"/>
          <w:sz w:val="28"/>
          <w:szCs w:val="28"/>
        </w:rPr>
        <w:t>Львівської місько</w:t>
      </w:r>
      <w:r w:rsidR="00EC4A2F">
        <w:rPr>
          <w:rFonts w:ascii="Arial" w:hAnsi="Arial" w:cs="Arial"/>
          <w:sz w:val="28"/>
          <w:szCs w:val="28"/>
        </w:rPr>
        <w:t>ї ради, яка була створена відповідно до рішення виконкому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Залізничної ради депутатів трудящих №28 від 19.01.1963р.</w:t>
      </w:r>
      <w:r w:rsidRPr="005A45E5">
        <w:rPr>
          <w:rFonts w:ascii="Arial" w:hAnsi="Arial" w:cs="Arial"/>
          <w:sz w:val="28"/>
          <w:szCs w:val="28"/>
        </w:rPr>
        <w:t>,</w:t>
      </w:r>
      <w:r w:rsidRPr="002B7747">
        <w:rPr>
          <w:rFonts w:ascii="Arial" w:hAnsi="Arial" w:cs="Arial"/>
          <w:sz w:val="28"/>
          <w:szCs w:val="28"/>
        </w:rPr>
        <w:t xml:space="preserve"> знаходиться у комунальній формі власності Львівської міської ради.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1.2. Повне найменування: </w:t>
      </w:r>
      <w:r w:rsidR="005A45E5">
        <w:rPr>
          <w:rFonts w:ascii="Arial" w:hAnsi="Arial" w:cs="Arial"/>
          <w:sz w:val="28"/>
          <w:szCs w:val="28"/>
        </w:rPr>
        <w:t>Ліцей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4E67C7">
        <w:rPr>
          <w:rFonts w:ascii="Arial" w:hAnsi="Arial" w:cs="Arial"/>
          <w:sz w:val="28"/>
          <w:szCs w:val="28"/>
          <w:lang w:val="uk-UA"/>
        </w:rPr>
        <w:t xml:space="preserve"> </w:t>
      </w:r>
      <w:r w:rsidR="004E67C7" w:rsidRPr="00454C00">
        <w:rPr>
          <w:rFonts w:ascii="Arial" w:hAnsi="Arial" w:cs="Arial"/>
          <w:sz w:val="28"/>
          <w:szCs w:val="28"/>
          <w:lang w:val="uk-UA"/>
        </w:rPr>
        <w:t>ім</w:t>
      </w:r>
      <w:r w:rsidR="005B55CA" w:rsidRPr="00454C00">
        <w:rPr>
          <w:rFonts w:ascii="Arial" w:hAnsi="Arial" w:cs="Arial"/>
          <w:sz w:val="28"/>
          <w:szCs w:val="28"/>
          <w:lang w:val="uk-UA"/>
        </w:rPr>
        <w:t>ені</w:t>
      </w:r>
      <w:r w:rsidR="004E67C7">
        <w:rPr>
          <w:rFonts w:ascii="Arial" w:hAnsi="Arial" w:cs="Arial"/>
          <w:sz w:val="28"/>
          <w:szCs w:val="28"/>
          <w:lang w:val="uk-UA"/>
        </w:rPr>
        <w:t xml:space="preserve"> Марійки Підгірянки </w:t>
      </w:r>
      <w:r w:rsidRPr="002B7747">
        <w:rPr>
          <w:rFonts w:ascii="Arial" w:hAnsi="Arial" w:cs="Arial"/>
          <w:sz w:val="28"/>
          <w:szCs w:val="28"/>
        </w:rPr>
        <w:t>Львівської міської ради.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1.3. Скорочене найменування: </w:t>
      </w:r>
      <w:r w:rsidR="005A45E5">
        <w:rPr>
          <w:rFonts w:ascii="Arial" w:hAnsi="Arial" w:cs="Arial"/>
          <w:sz w:val="28"/>
          <w:szCs w:val="28"/>
        </w:rPr>
        <w:t>Ліцей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906EB6">
        <w:rPr>
          <w:rFonts w:ascii="Arial" w:hAnsi="Arial" w:cs="Arial"/>
          <w:sz w:val="28"/>
          <w:szCs w:val="28"/>
        </w:rPr>
        <w:t>.</w:t>
      </w:r>
    </w:p>
    <w:p w:rsidR="005A45E5" w:rsidRPr="00426F36" w:rsidRDefault="005A45E5" w:rsidP="005A45E5">
      <w:pPr>
        <w:widowControl/>
        <w:tabs>
          <w:tab w:val="center" w:pos="0"/>
        </w:tabs>
        <w:suppressAutoHyphens w:val="0"/>
        <w:autoSpaceDN/>
        <w:spacing w:line="276" w:lineRule="auto"/>
        <w:ind w:firstLine="426"/>
        <w:jc w:val="both"/>
        <w:textAlignment w:val="auto"/>
        <w:rPr>
          <w:rFonts w:ascii="Arial" w:eastAsia="Times New Roman" w:hAnsi="Arial" w:cs="Arial"/>
          <w:sz w:val="28"/>
          <w:szCs w:val="28"/>
          <w:lang w:eastAsia="ru-RU" w:bidi="ar-S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</w:t>
      </w:r>
      <w:r w:rsidR="004E67C7">
        <w:rPr>
          <w:rFonts w:ascii="Arial" w:hAnsi="Arial" w:cs="Arial"/>
          <w:sz w:val="28"/>
          <w:szCs w:val="28"/>
        </w:rPr>
        <w:t xml:space="preserve">1.4. </w:t>
      </w:r>
      <w:r w:rsidR="004E67C7" w:rsidRPr="00D47F47">
        <w:rPr>
          <w:rFonts w:ascii="Arial" w:hAnsi="Arial" w:cs="Arial"/>
          <w:sz w:val="28"/>
          <w:szCs w:val="28"/>
        </w:rPr>
        <w:t>Юридична адреса:</w:t>
      </w:r>
      <w:r w:rsidR="004E67C7" w:rsidRPr="00D47F47">
        <w:rPr>
          <w:rFonts w:ascii="Arial" w:eastAsia="Times New Roman" w:hAnsi="Arial" w:cs="Arial"/>
          <w:sz w:val="28"/>
          <w:szCs w:val="28"/>
          <w:lang w:eastAsia="ru-RU" w:bidi="ar-SA"/>
        </w:rPr>
        <w:t xml:space="preserve">79493, </w:t>
      </w:r>
      <w:r w:rsidR="004E67C7"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Україна</w:t>
      </w:r>
      <w:r w:rsidR="004E67C7" w:rsidRPr="00D47F47">
        <w:rPr>
          <w:rFonts w:ascii="Arial" w:eastAsia="Times New Roman" w:hAnsi="Arial" w:cs="Arial"/>
          <w:sz w:val="28"/>
          <w:szCs w:val="28"/>
          <w:lang w:eastAsia="ru-RU" w:bidi="ar-SA"/>
        </w:rPr>
        <w:t xml:space="preserve">, </w:t>
      </w:r>
      <w:r w:rsidR="005F75EE"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Львівська область, Ль</w:t>
      </w:r>
      <w:r w:rsidR="001C785D">
        <w:rPr>
          <w:rFonts w:ascii="Arial" w:eastAsia="Times New Roman" w:hAnsi="Arial" w:cs="Arial"/>
          <w:sz w:val="28"/>
          <w:szCs w:val="28"/>
          <w:lang w:val="ru-RU" w:eastAsia="ru-RU" w:bidi="ar-SA"/>
        </w:rPr>
        <w:t>вівський район</w:t>
      </w:r>
      <w:r w:rsidR="005F75EE"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,</w:t>
      </w:r>
      <w:r w:rsidR="00426F36" w:rsidRPr="00D47F47">
        <w:rPr>
          <w:rFonts w:ascii="Arial" w:eastAsia="Times New Roman" w:hAnsi="Arial" w:cs="Arial"/>
          <w:sz w:val="28"/>
          <w:szCs w:val="28"/>
          <w:lang w:val="uk-UA" w:eastAsia="ru-RU" w:bidi="ar-SA"/>
        </w:rPr>
        <w:t xml:space="preserve"> смт. </w:t>
      </w:r>
      <w:r w:rsidR="004E67C7"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Рудн</w:t>
      </w:r>
      <w:r w:rsidR="00426F36"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е</w:t>
      </w:r>
      <w:r w:rsidR="004E67C7" w:rsidRPr="00D47F47">
        <w:rPr>
          <w:rFonts w:ascii="Arial" w:eastAsia="Times New Roman" w:hAnsi="Arial" w:cs="Arial"/>
          <w:sz w:val="28"/>
          <w:szCs w:val="28"/>
          <w:lang w:eastAsia="ru-RU" w:bidi="ar-SA"/>
        </w:rPr>
        <w:t xml:space="preserve">, </w:t>
      </w:r>
      <w:r w:rsidR="004E67C7"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вул</w:t>
      </w:r>
      <w:r w:rsidR="004E67C7" w:rsidRPr="00D47F47">
        <w:rPr>
          <w:rFonts w:ascii="Arial" w:eastAsia="Times New Roman" w:hAnsi="Arial" w:cs="Arial"/>
          <w:sz w:val="28"/>
          <w:szCs w:val="28"/>
          <w:lang w:eastAsia="ru-RU" w:bidi="ar-SA"/>
        </w:rPr>
        <w:t>.</w:t>
      </w:r>
      <w:r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І</w:t>
      </w:r>
      <w:r w:rsidRPr="00D47F47">
        <w:rPr>
          <w:rFonts w:ascii="Arial" w:eastAsia="Times New Roman" w:hAnsi="Arial" w:cs="Arial"/>
          <w:sz w:val="28"/>
          <w:szCs w:val="28"/>
          <w:lang w:eastAsia="ru-RU" w:bidi="ar-SA"/>
        </w:rPr>
        <w:t>.</w:t>
      </w:r>
      <w:r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Огієнка</w:t>
      </w:r>
      <w:r w:rsidR="001C785D">
        <w:rPr>
          <w:rFonts w:ascii="Arial" w:eastAsia="Times New Roman" w:hAnsi="Arial" w:cs="Arial"/>
          <w:sz w:val="28"/>
          <w:szCs w:val="28"/>
          <w:lang w:val="uk-UA" w:eastAsia="ru-RU" w:bidi="ar-SA"/>
        </w:rPr>
        <w:t>,</w:t>
      </w:r>
      <w:bookmarkStart w:id="0" w:name="_GoBack"/>
      <w:bookmarkEnd w:id="0"/>
      <w:r w:rsidRPr="00D47F47">
        <w:rPr>
          <w:rFonts w:ascii="Arial" w:eastAsia="Times New Roman" w:hAnsi="Arial" w:cs="Arial"/>
          <w:sz w:val="28"/>
          <w:szCs w:val="28"/>
          <w:lang w:eastAsia="ru-RU" w:bidi="ar-SA"/>
        </w:rPr>
        <w:t xml:space="preserve"> 9, </w:t>
      </w:r>
      <w:r w:rsidR="004E67C7" w:rsidRPr="00D47F47">
        <w:rPr>
          <w:rFonts w:ascii="Arial" w:eastAsia="Times New Roman" w:hAnsi="Arial" w:cs="Arial"/>
          <w:sz w:val="28"/>
          <w:szCs w:val="28"/>
          <w:lang w:val="ru-RU" w:eastAsia="ru-RU" w:bidi="ar-SA"/>
        </w:rPr>
        <w:t>тел</w:t>
      </w:r>
      <w:r w:rsidR="004E67C7" w:rsidRPr="00D47F47">
        <w:rPr>
          <w:rFonts w:ascii="Arial" w:eastAsia="Times New Roman" w:hAnsi="Arial" w:cs="Arial"/>
          <w:sz w:val="28"/>
          <w:szCs w:val="28"/>
          <w:lang w:eastAsia="ru-RU" w:bidi="ar-SA"/>
        </w:rPr>
        <w:t>. (032)297-87-92.</w:t>
      </w:r>
    </w:p>
    <w:p w:rsidR="002F4601" w:rsidRPr="005A45E5" w:rsidRDefault="005A45E5" w:rsidP="005A45E5">
      <w:pPr>
        <w:widowControl/>
        <w:tabs>
          <w:tab w:val="left" w:pos="426"/>
          <w:tab w:val="center" w:pos="567"/>
        </w:tabs>
        <w:suppressAutoHyphens w:val="0"/>
        <w:autoSpaceDN/>
        <w:spacing w:line="276" w:lineRule="auto"/>
        <w:ind w:firstLine="709"/>
        <w:jc w:val="both"/>
        <w:textAlignment w:val="auto"/>
        <w:rPr>
          <w:rFonts w:ascii="Arial" w:hAnsi="Arial" w:cs="Arial"/>
          <w:sz w:val="28"/>
          <w:szCs w:val="28"/>
          <w:lang w:val="uk-UA"/>
        </w:rPr>
      </w:pPr>
      <w:r w:rsidRPr="00426F36">
        <w:rPr>
          <w:rFonts w:ascii="Arial" w:eastAsia="Times New Roman" w:hAnsi="Arial" w:cs="Arial"/>
          <w:sz w:val="28"/>
          <w:szCs w:val="28"/>
          <w:lang w:eastAsia="ru-RU" w:bidi="ar-SA"/>
        </w:rPr>
        <w:t xml:space="preserve">1.5. </w:t>
      </w:r>
      <w:r>
        <w:rPr>
          <w:rFonts w:ascii="Arial" w:hAnsi="Arial" w:cs="Arial"/>
          <w:sz w:val="28"/>
          <w:szCs w:val="28"/>
        </w:rPr>
        <w:t>Ліцей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є юридичною особою, має печатку зі своїм найменуванням, штамп, бланк, ідентифікаційний код, вивіску встановленого зразка, може мати власну символіку і атрибутику: прапор, гімн, емблему, значок, тощо.</w:t>
      </w:r>
    </w:p>
    <w:p w:rsidR="002F4601" w:rsidRPr="002B7747" w:rsidRDefault="005A45E5" w:rsidP="005A45E5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1.6.</w:t>
      </w:r>
      <w:r w:rsidR="002F4601" w:rsidRPr="002B7747">
        <w:rPr>
          <w:rFonts w:ascii="Arial" w:hAnsi="Arial" w:cs="Arial"/>
          <w:sz w:val="28"/>
          <w:szCs w:val="28"/>
        </w:rPr>
        <w:t xml:space="preserve"> Засновником </w:t>
      </w:r>
      <w:r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є Львівська міська рада (надалі – Засновник), виконавчим органом Львівської міської ради, що реалізує державну політику у галузі освіти та виховання є управління освіти департаменту гуманітарної політики Львівської міської ради (надалі – Управління освіти).  </w:t>
      </w:r>
    </w:p>
    <w:p w:rsidR="002F4601" w:rsidRPr="002B7747" w:rsidRDefault="005A45E5" w:rsidP="005A45E5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Ліцей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підпорядкований відділу освіти </w:t>
      </w:r>
      <w:r w:rsidR="00AD57C4">
        <w:rPr>
          <w:rFonts w:ascii="Arial" w:hAnsi="Arial" w:cs="Arial"/>
          <w:sz w:val="28"/>
          <w:szCs w:val="28"/>
          <w:lang w:val="uk-UA"/>
        </w:rPr>
        <w:t>Шевченківського та Залізничного</w:t>
      </w:r>
      <w:r w:rsidR="002F4601" w:rsidRPr="002B7747">
        <w:rPr>
          <w:rFonts w:ascii="Arial" w:hAnsi="Arial" w:cs="Arial"/>
          <w:sz w:val="28"/>
          <w:szCs w:val="28"/>
        </w:rPr>
        <w:t xml:space="preserve"> районів управління освіти департаменту гуманітарної політики Львівської міської ради (надалі – Відділ освіти), який здійснює безпосереднє управління </w:t>
      </w:r>
      <w:r>
        <w:rPr>
          <w:rFonts w:ascii="Arial" w:hAnsi="Arial" w:cs="Arial"/>
          <w:sz w:val="28"/>
          <w:szCs w:val="28"/>
        </w:rPr>
        <w:t>Ліцеєм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>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1.7. Головною метою </w:t>
      </w:r>
      <w:r w:rsidR="005A45E5">
        <w:rPr>
          <w:rFonts w:ascii="Arial" w:hAnsi="Arial" w:cs="Arial"/>
          <w:sz w:val="28"/>
          <w:szCs w:val="28"/>
        </w:rPr>
        <w:t>Ліцею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є забезпечення реалізації прав громадян на здобуття повної загальної середньої освіти.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1.8. Головними завданнями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є: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- сприяння в реалізації державної політики у галузі освіти з врахуванням особливостей соціально-культурного середовища м.Львова;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виконання Державних стандартів початкової, базової і профільної освіти;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lastRenderedPageBreak/>
        <w:t>- формування і розвиток соціально зрілої, творчої особистості з усвідомленою громадянською позицією, почуттям національної  самосвідомості, особистості, підготовленої до професійного самовизначення;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розвиток особистості учня, його здібностей і обдарувань, наукового світогляду;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реалізація права учнів на вільне формування політичних і світоглядних переконань;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формування в учнів свідомого й відповідального ставлення до власного здоров’я та здоров’я оточуючих, навичок безпечної поведінки;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1.9. </w:t>
      </w:r>
      <w:r w:rsidR="00906EB6">
        <w:rPr>
          <w:rFonts w:ascii="Arial" w:hAnsi="Arial" w:cs="Arial"/>
          <w:sz w:val="28"/>
          <w:szCs w:val="28"/>
        </w:rPr>
        <w:t>Ліцей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906EB6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у своїй діяльності керується Конституцією та законами України, актами Президента України, Кабінету Міністрів України, Міністерства освіти і науки України, ухвалами міської ради, рішеннями виконавчого комітету, розпорядженнями Львівського міського голови, наказами Управління освіти та Відділу освіти, іншими нормативно-правовими актами та цим Статутом.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1.10.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визначена українська мова навчання.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1.11. </w:t>
      </w:r>
      <w:r w:rsidR="005A45E5">
        <w:rPr>
          <w:rFonts w:ascii="Arial" w:hAnsi="Arial" w:cs="Arial"/>
          <w:sz w:val="28"/>
          <w:szCs w:val="28"/>
        </w:rPr>
        <w:t>Ліцей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5A45E5">
        <w:rPr>
          <w:rFonts w:ascii="Arial" w:hAnsi="Arial" w:cs="Arial"/>
          <w:sz w:val="28"/>
          <w:szCs w:val="28"/>
          <w:lang w:val="uk-UA"/>
        </w:rPr>
        <w:t xml:space="preserve"> </w:t>
      </w:r>
      <w:r w:rsidRPr="002B7747">
        <w:rPr>
          <w:rFonts w:ascii="Arial" w:hAnsi="Arial" w:cs="Arial"/>
          <w:sz w:val="28"/>
          <w:szCs w:val="28"/>
        </w:rPr>
        <w:t xml:space="preserve">є закладом загальної середньої </w:t>
      </w:r>
      <w:r w:rsidRPr="00D87306">
        <w:rPr>
          <w:rFonts w:ascii="Arial" w:hAnsi="Arial" w:cs="Arial"/>
          <w:sz w:val="28"/>
          <w:szCs w:val="28"/>
        </w:rPr>
        <w:t>освіти І-ІІІ</w:t>
      </w:r>
      <w:r w:rsidR="00AD57C4">
        <w:rPr>
          <w:rFonts w:ascii="Arial" w:hAnsi="Arial" w:cs="Arial"/>
          <w:sz w:val="28"/>
          <w:szCs w:val="28"/>
          <w:lang w:val="uk-UA"/>
        </w:rPr>
        <w:t xml:space="preserve"> </w:t>
      </w:r>
      <w:r w:rsidRPr="00D87306">
        <w:rPr>
          <w:rFonts w:ascii="Arial" w:hAnsi="Arial" w:cs="Arial"/>
          <w:sz w:val="28"/>
          <w:szCs w:val="28"/>
        </w:rPr>
        <w:t>ступенів та реалізує освітні програми на всіх рівнях загальної середньої освіти.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1.12. Класи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формуються згідно з нормативами їх наповнюваності, встановленими законодавством, з урахуванням наявності приміщень, що відповідають санітарно- гігієнічним вимогам для здійснення освітнього процесу та відповідно до кількості поданих заяв про зарахування до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.   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1.13. </w:t>
      </w:r>
      <w:r w:rsidR="005A45E5">
        <w:rPr>
          <w:rFonts w:ascii="Arial" w:hAnsi="Arial" w:cs="Arial"/>
          <w:sz w:val="28"/>
          <w:szCs w:val="28"/>
        </w:rPr>
        <w:t>Ліцей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може створювати у своєму складі </w:t>
      </w:r>
      <w:bookmarkStart w:id="1" w:name="w11"/>
      <w:r w:rsidR="00EF643B" w:rsidRPr="002B7747">
        <w:fldChar w:fldCharType="begin"/>
      </w:r>
      <w:r w:rsidRPr="002B7747">
        <w:instrText xml:space="preserve"> HYPERLINK  "#w12" </w:instrText>
      </w:r>
      <w:r w:rsidR="00EF643B" w:rsidRPr="002B7747">
        <w:fldChar w:fldCharType="separate"/>
      </w:r>
      <w:r w:rsidRPr="002B7747">
        <w:rPr>
          <w:rFonts w:ascii="Arial" w:hAnsi="Arial" w:cs="Arial"/>
          <w:sz w:val="28"/>
          <w:szCs w:val="28"/>
        </w:rPr>
        <w:t>клас</w:t>
      </w:r>
      <w:r w:rsidR="00EF643B" w:rsidRPr="002B7747">
        <w:rPr>
          <w:rFonts w:ascii="Arial" w:hAnsi="Arial" w:cs="Arial"/>
          <w:sz w:val="28"/>
          <w:szCs w:val="28"/>
        </w:rPr>
        <w:fldChar w:fldCharType="end"/>
      </w:r>
      <w:bookmarkEnd w:id="1"/>
      <w:r w:rsidRPr="002B7747">
        <w:rPr>
          <w:rFonts w:ascii="Arial" w:hAnsi="Arial" w:cs="Arial"/>
          <w:sz w:val="28"/>
          <w:szCs w:val="28"/>
        </w:rPr>
        <w:t>и (групи) з вечірньою (заочною), дистанційною формою навчання, </w:t>
      </w:r>
      <w:bookmarkStart w:id="2" w:name="w12"/>
      <w:r w:rsidR="00EF643B" w:rsidRPr="002B7747">
        <w:fldChar w:fldCharType="begin"/>
      </w:r>
      <w:r w:rsidRPr="002B7747">
        <w:instrText xml:space="preserve"> HYPERLINK  "#w13" </w:instrText>
      </w:r>
      <w:r w:rsidR="00EF643B" w:rsidRPr="002B7747">
        <w:fldChar w:fldCharType="separate"/>
      </w:r>
      <w:r w:rsidRPr="002B7747">
        <w:rPr>
          <w:rFonts w:ascii="Arial" w:hAnsi="Arial" w:cs="Arial"/>
          <w:sz w:val="28"/>
          <w:szCs w:val="28"/>
        </w:rPr>
        <w:t>клас</w:t>
      </w:r>
      <w:r w:rsidR="00EF643B" w:rsidRPr="002B7747">
        <w:rPr>
          <w:rFonts w:ascii="Arial" w:hAnsi="Arial" w:cs="Arial"/>
          <w:sz w:val="28"/>
          <w:szCs w:val="28"/>
        </w:rPr>
        <w:fldChar w:fldCharType="end"/>
      </w:r>
      <w:bookmarkEnd w:id="2"/>
      <w:r w:rsidR="00426F36">
        <w:rPr>
          <w:rFonts w:ascii="Arial" w:hAnsi="Arial" w:cs="Arial"/>
          <w:sz w:val="28"/>
          <w:szCs w:val="28"/>
        </w:rPr>
        <w:t xml:space="preserve">и (групи) з поглибленим </w:t>
      </w:r>
      <w:r w:rsidRPr="002B7747">
        <w:rPr>
          <w:rFonts w:ascii="Arial" w:hAnsi="Arial" w:cs="Arial"/>
          <w:sz w:val="28"/>
          <w:szCs w:val="28"/>
        </w:rPr>
        <w:t>вивченням окремих предметів, спеціальні та інклюзивні </w:t>
      </w:r>
      <w:bookmarkStart w:id="3" w:name="w13"/>
      <w:r w:rsidR="00EF643B" w:rsidRPr="002B7747">
        <w:fldChar w:fldCharType="begin"/>
      </w:r>
      <w:r w:rsidRPr="002B7747">
        <w:instrText xml:space="preserve"> HYPERLINK  "#w14" </w:instrText>
      </w:r>
      <w:r w:rsidR="00EF643B" w:rsidRPr="002B7747">
        <w:fldChar w:fldCharType="separate"/>
      </w:r>
      <w:r w:rsidRPr="002B7747">
        <w:rPr>
          <w:rFonts w:ascii="Arial" w:hAnsi="Arial" w:cs="Arial"/>
          <w:sz w:val="28"/>
          <w:szCs w:val="28"/>
        </w:rPr>
        <w:t>клас</w:t>
      </w:r>
      <w:r w:rsidR="00EF643B" w:rsidRPr="002B7747">
        <w:rPr>
          <w:rFonts w:ascii="Arial" w:hAnsi="Arial" w:cs="Arial"/>
          <w:sz w:val="28"/>
          <w:szCs w:val="28"/>
        </w:rPr>
        <w:fldChar w:fldCharType="end"/>
      </w:r>
      <w:bookmarkEnd w:id="3"/>
      <w:r w:rsidRPr="002B7747">
        <w:rPr>
          <w:rFonts w:ascii="Arial" w:hAnsi="Arial" w:cs="Arial"/>
          <w:sz w:val="28"/>
          <w:szCs w:val="28"/>
        </w:rPr>
        <w:t>и для навчання дітей з особливими освітніми потребами.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1.14. У відповідності до законодавства, що регулює суспільні відносини, що виникають у процесі реалізації конституційного права людини на освіту, </w:t>
      </w:r>
      <w:r w:rsidR="005A45E5">
        <w:rPr>
          <w:rFonts w:ascii="Arial" w:hAnsi="Arial" w:cs="Arial"/>
          <w:sz w:val="28"/>
          <w:szCs w:val="28"/>
        </w:rPr>
        <w:t>Ліцей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забезпечує початкову, базову та профільну середню освіту.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1.15. Освітній процес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здійснюється за груповою та </w:t>
      </w:r>
      <w:hyperlink w:anchor="n15" w:history="1">
        <w:r w:rsidRPr="002B7747">
          <w:rPr>
            <w:rFonts w:ascii="Arial" w:hAnsi="Arial" w:cs="Arial"/>
            <w:sz w:val="28"/>
            <w:szCs w:val="28"/>
          </w:rPr>
          <w:t>індивідуальною</w:t>
        </w:r>
      </w:hyperlink>
      <w:r w:rsidRPr="002B7747">
        <w:rPr>
          <w:rFonts w:ascii="Arial" w:hAnsi="Arial" w:cs="Arial"/>
          <w:sz w:val="28"/>
          <w:szCs w:val="28"/>
        </w:rPr>
        <w:t xml:space="preserve"> формами навчання, положення про які затверджує </w:t>
      </w:r>
      <w:r w:rsidRPr="002B7747">
        <w:rPr>
          <w:rFonts w:ascii="Arial" w:hAnsi="Arial" w:cs="Arial"/>
          <w:sz w:val="28"/>
          <w:szCs w:val="28"/>
        </w:rPr>
        <w:lastRenderedPageBreak/>
        <w:t>центральний орган виконавчої влади, що забезпечує формування державної політики у сфері освіти.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4" w:name="n113"/>
      <w:bookmarkEnd w:id="4"/>
      <w:r w:rsidRPr="002B7747">
        <w:rPr>
          <w:rFonts w:ascii="Arial" w:hAnsi="Arial" w:cs="Arial"/>
          <w:sz w:val="28"/>
          <w:szCs w:val="28"/>
        </w:rPr>
        <w:t xml:space="preserve">Бажаючим надається право і створюються умови для прискореного закінчення </w:t>
      </w:r>
      <w:r w:rsidR="005A45E5">
        <w:rPr>
          <w:rFonts w:ascii="Arial" w:hAnsi="Arial" w:cs="Arial"/>
          <w:sz w:val="28"/>
          <w:szCs w:val="28"/>
        </w:rPr>
        <w:t>Ліцею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, складання іспитів екстерном.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1.16. Медичне обслуговування учнів та відповідні умови для його організації забезпечуються Засновником.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1.17. Взаємовідносини </w:t>
      </w:r>
      <w:r w:rsidR="005A45E5">
        <w:rPr>
          <w:rFonts w:ascii="Arial" w:hAnsi="Arial" w:cs="Arial"/>
          <w:sz w:val="28"/>
          <w:szCs w:val="28"/>
        </w:rPr>
        <w:t>Ліцею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 юридичними і фізичними особами визначаються угодами, що укладені між ними та діючим законодавством.</w:t>
      </w:r>
    </w:p>
    <w:p w:rsidR="002F4601" w:rsidRPr="002B7747" w:rsidRDefault="002F4601" w:rsidP="00454C00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 xml:space="preserve">2. Зарахування учнів до </w:t>
      </w:r>
      <w:r w:rsidR="005A45E5">
        <w:rPr>
          <w:rFonts w:ascii="Arial" w:hAnsi="Arial" w:cs="Arial"/>
          <w:b/>
          <w:sz w:val="28"/>
          <w:szCs w:val="28"/>
        </w:rPr>
        <w:t>Ліцею</w:t>
      </w:r>
      <w:r w:rsidR="00EC4A2F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b/>
          <w:sz w:val="28"/>
          <w:szCs w:val="28"/>
        </w:rPr>
        <w:t>№74</w:t>
      </w:r>
      <w:r w:rsidRPr="002B7747">
        <w:rPr>
          <w:rFonts w:ascii="Arial" w:hAnsi="Arial" w:cs="Arial"/>
          <w:b/>
          <w:sz w:val="28"/>
          <w:szCs w:val="28"/>
        </w:rPr>
        <w:t xml:space="preserve"> та їх відрахування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2.1. Зарахування учнів до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</w:t>
      </w:r>
      <w:r w:rsidRPr="00D87306">
        <w:rPr>
          <w:rFonts w:ascii="Arial" w:hAnsi="Arial" w:cs="Arial"/>
          <w:sz w:val="28"/>
          <w:szCs w:val="28"/>
        </w:rPr>
        <w:t>здійснюється на основі чинних нормативно-правових актів в галузі “Освіта”.</w:t>
      </w:r>
      <w:r w:rsidR="00AD57C4">
        <w:rPr>
          <w:rFonts w:ascii="Arial" w:hAnsi="Arial" w:cs="Arial"/>
          <w:sz w:val="28"/>
          <w:szCs w:val="28"/>
          <w:lang w:val="uk-UA"/>
        </w:rPr>
        <w:t xml:space="preserve"> </w:t>
      </w:r>
      <w:r w:rsidRPr="002B7747">
        <w:rPr>
          <w:rFonts w:ascii="Arial" w:hAnsi="Arial" w:cs="Arial"/>
          <w:sz w:val="28"/>
          <w:szCs w:val="28"/>
        </w:rPr>
        <w:t xml:space="preserve">Зарахування учнів до початкової школи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здійснюється, як правило, з 6 років.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2.2. Дозволяється зараховувати учнів до </w:t>
      </w:r>
      <w:r w:rsidR="005A45E5">
        <w:rPr>
          <w:rFonts w:ascii="Arial" w:hAnsi="Arial" w:cs="Arial"/>
          <w:sz w:val="28"/>
          <w:szCs w:val="28"/>
        </w:rPr>
        <w:t>Ліцею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на конкурсних засадах, але тільки у випадках, якщо кількість поданих заяв на відповідний рівень загальної середньої освіти перевищує спроможність </w:t>
      </w:r>
      <w:r w:rsidR="005A45E5">
        <w:rPr>
          <w:rFonts w:ascii="Arial" w:hAnsi="Arial" w:cs="Arial"/>
          <w:sz w:val="28"/>
          <w:szCs w:val="28"/>
        </w:rPr>
        <w:t>Ліцею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Право на першочергове зарахування до початкової школи мають діти, які проживають на території обслуговування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2.3. Зарахування учнів до </w:t>
      </w:r>
      <w:r w:rsidR="005A45E5">
        <w:rPr>
          <w:rFonts w:ascii="Arial" w:hAnsi="Arial" w:cs="Arial"/>
          <w:sz w:val="28"/>
          <w:szCs w:val="28"/>
        </w:rPr>
        <w:t>Ліцею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проводиться наказом директора,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 </w:t>
      </w:r>
      <w:bookmarkStart w:id="5" w:name="w115"/>
      <w:r w:rsidR="00EF643B" w:rsidRPr="002B7747">
        <w:fldChar w:fldCharType="begin"/>
      </w:r>
      <w:r w:rsidRPr="002B7747">
        <w:instrText xml:space="preserve"> HYPERLINK  "#w116" </w:instrText>
      </w:r>
      <w:r w:rsidR="00EF643B" w:rsidRPr="002B7747">
        <w:fldChar w:fldCharType="separate"/>
      </w:r>
      <w:r w:rsidRPr="002B7747">
        <w:rPr>
          <w:rFonts w:ascii="Arial" w:hAnsi="Arial" w:cs="Arial"/>
          <w:sz w:val="28"/>
          <w:szCs w:val="28"/>
        </w:rPr>
        <w:t>клас</w:t>
      </w:r>
      <w:r w:rsidR="00EF643B" w:rsidRPr="002B7747">
        <w:rPr>
          <w:rFonts w:ascii="Arial" w:hAnsi="Arial" w:cs="Arial"/>
          <w:sz w:val="28"/>
          <w:szCs w:val="28"/>
        </w:rPr>
        <w:fldChar w:fldCharType="end"/>
      </w:r>
      <w:bookmarkEnd w:id="5"/>
      <w:r w:rsidRPr="002B7747">
        <w:rPr>
          <w:rFonts w:ascii="Arial" w:hAnsi="Arial" w:cs="Arial"/>
          <w:sz w:val="28"/>
          <w:szCs w:val="28"/>
        </w:rPr>
        <w:t>у).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2.4. Директор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зобов’язаний вжити заходів для ознайомлення дітей та їх батьків або осіб, які їх заміняють, з порядком зарахування до </w:t>
      </w:r>
      <w:r w:rsidR="005A45E5">
        <w:rPr>
          <w:rFonts w:ascii="Arial" w:hAnsi="Arial" w:cs="Arial"/>
          <w:sz w:val="28"/>
          <w:szCs w:val="28"/>
        </w:rPr>
        <w:t>Ліцею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, Статутом, правилами внутрішнього розпорядку та іншими документами, що регламентують організацію освітнього процесу.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2.5. Іноземні громадяни та особи без громадянства зараховуються до </w:t>
      </w:r>
      <w:r w:rsidR="005A45E5">
        <w:rPr>
          <w:rFonts w:ascii="Arial" w:hAnsi="Arial" w:cs="Arial"/>
          <w:sz w:val="28"/>
          <w:szCs w:val="28"/>
        </w:rPr>
        <w:t>Ліцею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відповідно до законодавства та міжнародних договорів.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2.6. Переведення учнів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до наступного класу здійснюється у порядку, встановленому Міністерством освіти і науки України.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2.7. У разі вибуття учня з населеного пункту батьки або особи, які їх замінюють, подають до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заяву із зазначенням причини вибуття. У разі переходу учня до іншого навчального закладу для здобуття загальної середньої освіти у межах міста батьки або особи, які їх замінюють, подають до </w:t>
      </w:r>
      <w:r w:rsidR="005A45E5">
        <w:rPr>
          <w:rFonts w:ascii="Arial" w:hAnsi="Arial" w:cs="Arial"/>
          <w:sz w:val="28"/>
          <w:szCs w:val="28"/>
        </w:rPr>
        <w:t>Ліцею</w:t>
      </w:r>
      <w:r w:rsidR="00906EB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заяву із зазначенням причини переходу та довідку, що підтверджує факт зарахування дитини до іншого навчального закладу.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2.8. Порядок зарахування, відрахування та переведення учнів до </w:t>
      </w:r>
      <w:r w:rsidRPr="002B7747">
        <w:rPr>
          <w:rFonts w:ascii="Arial" w:hAnsi="Arial" w:cs="Arial"/>
          <w:sz w:val="28"/>
          <w:szCs w:val="28"/>
        </w:rPr>
        <w:lastRenderedPageBreak/>
        <w:t xml:space="preserve">державних та комунальних закладів освіти для здобуття повної загальної середньої освіти затверджується центральним органом виконавчої влади, що забезпечує формування та реалізує державну політику у сфері освіти та є обов’язковим для виконання </w:t>
      </w:r>
      <w:r w:rsidR="005A45E5">
        <w:rPr>
          <w:rFonts w:ascii="Arial" w:hAnsi="Arial" w:cs="Arial"/>
          <w:sz w:val="28"/>
          <w:szCs w:val="28"/>
        </w:rPr>
        <w:t>Ліцеєм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>3. Організація освітнього процесу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3.1. На основі освітньої програми </w:t>
      </w:r>
      <w:r w:rsidR="005A45E5">
        <w:rPr>
          <w:rFonts w:ascii="Arial" w:hAnsi="Arial" w:cs="Arial"/>
          <w:sz w:val="28"/>
          <w:szCs w:val="28"/>
        </w:rPr>
        <w:t>Ліцей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</w:t>
      </w:r>
      <w:r w:rsidR="00906EB6">
        <w:rPr>
          <w:rFonts w:ascii="Arial" w:hAnsi="Arial" w:cs="Arial"/>
          <w:sz w:val="28"/>
          <w:szCs w:val="28"/>
        </w:rPr>
        <w:t>4</w:t>
      </w:r>
      <w:r w:rsidRPr="002B7747">
        <w:rPr>
          <w:rFonts w:ascii="Arial" w:hAnsi="Arial" w:cs="Arial"/>
          <w:sz w:val="28"/>
          <w:szCs w:val="28"/>
        </w:rPr>
        <w:t xml:space="preserve"> складає та затверджує навчальний план, що конкретизує організацію освітнього процесу.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3.2. </w:t>
      </w:r>
      <w:r w:rsidR="00906EB6">
        <w:rPr>
          <w:rFonts w:ascii="Arial" w:hAnsi="Arial" w:cs="Arial"/>
          <w:sz w:val="28"/>
          <w:szCs w:val="28"/>
        </w:rPr>
        <w:t>Ліцей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906EB6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забезпечує відповідність рівня загальної середньої освіти державним стандартам освіти, єдність навчання і виховання.</w:t>
      </w:r>
    </w:p>
    <w:p w:rsidR="002F4601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B7747">
        <w:rPr>
          <w:rFonts w:ascii="Arial" w:hAnsi="Arial" w:cs="Arial"/>
          <w:sz w:val="28"/>
          <w:szCs w:val="28"/>
        </w:rPr>
        <w:t xml:space="preserve">3.3. </w:t>
      </w:r>
      <w:r w:rsidR="00906EB6">
        <w:rPr>
          <w:rFonts w:ascii="Arial" w:hAnsi="Arial" w:cs="Arial"/>
          <w:sz w:val="28"/>
          <w:szCs w:val="28"/>
        </w:rPr>
        <w:t>Ліцей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906EB6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працює за навчальними програмами, підручниками, посібниками, що мають відповідний гриф Міністерства освіти і науки України, і забезпечує виконання освітніх завдань на кожному ступені навчання відповідно до вікових особливостей та природних здібностей дітей.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3.4. </w:t>
      </w:r>
      <w:r w:rsidR="00906EB6">
        <w:rPr>
          <w:rFonts w:ascii="Arial" w:hAnsi="Arial" w:cs="Arial"/>
          <w:sz w:val="28"/>
          <w:szCs w:val="28"/>
        </w:rPr>
        <w:t>Ліцей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906EB6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обирає форми, засоби і методи навчання та виховання відповідно до Законів України «Про освіту», «Про </w:t>
      </w:r>
      <w:r w:rsidR="00EE2451" w:rsidRPr="00C0352A">
        <w:rPr>
          <w:rFonts w:ascii="Arial" w:hAnsi="Arial" w:cs="Arial"/>
          <w:sz w:val="28"/>
          <w:szCs w:val="28"/>
          <w:lang w:val="uk-UA"/>
        </w:rPr>
        <w:t>повну</w:t>
      </w:r>
      <w:r w:rsidR="00EE2451">
        <w:rPr>
          <w:rFonts w:ascii="Arial" w:hAnsi="Arial" w:cs="Arial"/>
          <w:sz w:val="28"/>
          <w:szCs w:val="28"/>
          <w:lang w:val="uk-UA"/>
        </w:rPr>
        <w:t xml:space="preserve"> </w:t>
      </w:r>
      <w:r w:rsidRPr="002B7747">
        <w:rPr>
          <w:rFonts w:ascii="Arial" w:hAnsi="Arial" w:cs="Arial"/>
          <w:sz w:val="28"/>
          <w:szCs w:val="28"/>
        </w:rPr>
        <w:t>загальну середню освіту» та цього Статуту з урахуванням профілю та інших особливостей організації освітнього процесу.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3.5. Освітній процес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здійснюється за груповою та індивідуальною формами навчання.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3.6. </w:t>
      </w:r>
      <w:r w:rsidR="00906EB6">
        <w:rPr>
          <w:rFonts w:ascii="Arial" w:hAnsi="Arial" w:cs="Arial"/>
          <w:sz w:val="28"/>
          <w:szCs w:val="28"/>
        </w:rPr>
        <w:t>Ліцей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906EB6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може виконувати освітні програми і надавати платні послуги на договірній основі згідно з переліком, затвердженим Кабінетом Міністрів України.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3.7. Навчальний рік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розпочинається у День знань - 1 вересня і закінчується не пізніше 1 липня наступного року.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3.8. 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</w:t>
      </w:r>
      <w:r w:rsidR="005A45E5">
        <w:rPr>
          <w:rFonts w:ascii="Arial" w:hAnsi="Arial" w:cs="Arial"/>
          <w:sz w:val="28"/>
          <w:szCs w:val="28"/>
        </w:rPr>
        <w:t>Ліцеєм</w:t>
      </w:r>
      <w:r w:rsidR="00EC4A2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у межах часу, передбаченого освітньою програмою та чинним законодавством у галузі “освіта”.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3.9. Тривалість канікул протягом навчального року не може бути меншою 30 календарних днів.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3.10. Тривалість уроків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становить: у перших класах - 35 хвилин, у других - четвертих класах - 40 хвилин, у п’ятих - дванадцятих класах - 45 хвилин. </w:t>
      </w:r>
      <w:r w:rsidR="00C46047">
        <w:rPr>
          <w:rFonts w:ascii="Arial" w:hAnsi="Arial" w:cs="Arial"/>
          <w:sz w:val="28"/>
          <w:szCs w:val="28"/>
        </w:rPr>
        <w:t>Ліцей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C46047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може обрати інші, крім уроку, форми організації освітнього процесу.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6" w:name="n146"/>
      <w:bookmarkEnd w:id="6"/>
      <w:r w:rsidRPr="002B7747">
        <w:rPr>
          <w:rFonts w:ascii="Arial" w:hAnsi="Arial" w:cs="Arial"/>
          <w:sz w:val="28"/>
          <w:szCs w:val="28"/>
        </w:rPr>
        <w:t>Різниця в часі навчальних годин перших - четвертих класів обов’язково обліковується і компенсується проведенням додаткових, індивідуальних занять та консультацій з учнями.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3.11. Тривалість перерв між уроками встановлюється з урахуванням </w:t>
      </w:r>
      <w:r w:rsidRPr="002B7747">
        <w:rPr>
          <w:rFonts w:ascii="Arial" w:hAnsi="Arial" w:cs="Arial"/>
          <w:sz w:val="28"/>
          <w:szCs w:val="28"/>
        </w:rPr>
        <w:lastRenderedPageBreak/>
        <w:t>потреби в організації активного відпочинку і харчування учнів.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3.12. Розклад уроків складається відповідно до робочого навчального плану </w:t>
      </w:r>
      <w:r w:rsidR="005A45E5">
        <w:rPr>
          <w:rFonts w:ascii="Arial" w:hAnsi="Arial" w:cs="Arial"/>
          <w:sz w:val="28"/>
          <w:szCs w:val="28"/>
        </w:rPr>
        <w:t>Ліцею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 дотриманням педагогічних та санітарно-гігієнічних вимог і затверджується директором.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3.13. За письмовими зверненнями батьків, інших законних представників учнів та відповідно до рішення Відділу освіти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можуть функціонувати групи подовженого дня, фінансування яких здійснюється за кошти Засновника та за інші кошти, не заборонені законодавством.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7" w:name="n435"/>
      <w:bookmarkEnd w:id="7"/>
      <w:r w:rsidRPr="002B7747">
        <w:rPr>
          <w:rFonts w:ascii="Arial" w:hAnsi="Arial" w:cs="Arial"/>
          <w:sz w:val="28"/>
          <w:szCs w:val="28"/>
        </w:rPr>
        <w:t>Порядок створення груп подовженого дня визначається центральним органом виконавчої влади, що забезпечує формування та реалізує державну політику у сфері освіти.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3.14. Відволікання учнів від навчальних занять для провадження інших видів діяльності забороняється (крім випадків, передбачених законодавством).  </w:t>
      </w:r>
    </w:p>
    <w:p w:rsidR="002F4601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B7747">
        <w:rPr>
          <w:rFonts w:ascii="Arial" w:hAnsi="Arial" w:cs="Arial"/>
          <w:sz w:val="28"/>
          <w:szCs w:val="28"/>
        </w:rPr>
        <w:t xml:space="preserve">3.15. Залучення учнів до видів діяльності, не передбачених навчальною програмою та робочим навчальним планом </w:t>
      </w:r>
      <w:r w:rsidR="005A45E5">
        <w:rPr>
          <w:rFonts w:ascii="Arial" w:hAnsi="Arial" w:cs="Arial"/>
          <w:sz w:val="28"/>
          <w:szCs w:val="28"/>
        </w:rPr>
        <w:t>Ліцею№74</w:t>
      </w:r>
      <w:r w:rsidRPr="002B7747">
        <w:rPr>
          <w:rFonts w:ascii="Arial" w:hAnsi="Arial" w:cs="Arial"/>
          <w:sz w:val="28"/>
          <w:szCs w:val="28"/>
        </w:rPr>
        <w:t xml:space="preserve">, дозволяється лише за їх згодою та згодою батьків або осіб, які їх замінюють.  </w:t>
      </w:r>
    </w:p>
    <w:p w:rsidR="00AD57C4" w:rsidRPr="00AD57C4" w:rsidRDefault="00AD57C4" w:rsidP="00283BED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hAnsi="Arial" w:cs="Arial"/>
          <w:sz w:val="28"/>
          <w:szCs w:val="28"/>
          <w:lang w:val="uk-UA"/>
        </w:rPr>
        <w:t>3.16.</w:t>
      </w:r>
      <w:r w:rsidRPr="00AD57C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Для учнів 5—9-х класів допускається проведення підряд двох уроків під час лабораторних і контрольних робіт, написання творів, а також уроків трудового навчання. У 10—12-х класах допускається проведення підряд двох уроків з одного предмета інваріантної та варіативної частини навчального плану і профільних дисциплін (предметів).</w:t>
      </w:r>
    </w:p>
    <w:p w:rsidR="00AD57C4" w:rsidRPr="00906EB6" w:rsidRDefault="00AD57C4" w:rsidP="00ED429C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="Arial" w:eastAsia="Times New Roman" w:hAnsi="Arial" w:cs="Arial"/>
          <w:color w:val="000000"/>
          <w:sz w:val="28"/>
          <w:szCs w:val="28"/>
          <w:lang w:val="uk-UA" w:eastAsia="ru-RU" w:bidi="ar-S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906EB6">
        <w:rPr>
          <w:rFonts w:ascii="Arial" w:eastAsia="Times New Roman" w:hAnsi="Arial" w:cs="Arial"/>
          <w:color w:val="000000"/>
          <w:sz w:val="28"/>
          <w:szCs w:val="28"/>
          <w:lang w:val="uk-UA" w:eastAsia="ru-RU" w:bidi="ar-SA"/>
        </w:rPr>
        <w:t>3.17.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закладів, який погоджується з органами державної санітарно-епідеміологічної служби.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>4. Оцінювання навчальних досягнень учнів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4.1. Критерії оцінювання навчальних досягнень учнів визначаються Міністерством освіти і науки України.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4.2. Облік навчальних досягнень учнів протягом навчального року здійснюється у класних журналах</w:t>
      </w:r>
      <w:r w:rsidR="00ED429C">
        <w:rPr>
          <w:rFonts w:ascii="Arial" w:hAnsi="Arial" w:cs="Arial"/>
          <w:sz w:val="28"/>
          <w:szCs w:val="28"/>
          <w:lang w:val="uk-UA"/>
        </w:rPr>
        <w:t>(електронних журналах)</w:t>
      </w:r>
      <w:r w:rsidRPr="002B7747">
        <w:rPr>
          <w:rFonts w:ascii="Arial" w:hAnsi="Arial" w:cs="Arial"/>
          <w:sz w:val="28"/>
          <w:szCs w:val="28"/>
        </w:rPr>
        <w:t xml:space="preserve">, інструкції про ведення яких затверджуються Міністерством освіти і науки України. Результати навчальної діяльності за рік заносяться до особових справ учнів.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4.3. </w:t>
      </w:r>
      <w:r w:rsidR="00426F36">
        <w:rPr>
          <w:rFonts w:ascii="Arial" w:hAnsi="Arial" w:cs="Arial"/>
          <w:sz w:val="28"/>
          <w:szCs w:val="28"/>
          <w:lang w:val="uk-UA"/>
        </w:rPr>
        <w:t>Оцінювання навчальних досягнень здійснюється відповідно до чинного законодавства</w:t>
      </w:r>
      <w:r w:rsidRPr="002B7747">
        <w:rPr>
          <w:rFonts w:ascii="Arial" w:hAnsi="Arial" w:cs="Arial"/>
          <w:sz w:val="28"/>
          <w:szCs w:val="28"/>
        </w:rPr>
        <w:t xml:space="preserve">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4.4. Контроль за відповідністю освітнього рівня учнів, які закінчили заклад загальної середньої освіти I, II і III ступенів, вимогам Державного </w:t>
      </w:r>
      <w:r w:rsidRPr="002B7747">
        <w:rPr>
          <w:rFonts w:ascii="Arial" w:hAnsi="Arial" w:cs="Arial"/>
          <w:sz w:val="28"/>
          <w:szCs w:val="28"/>
        </w:rPr>
        <w:lastRenderedPageBreak/>
        <w:t xml:space="preserve">стандарту загальної середньої освіти здійснюється шляхом їх державної підсумкової атестації. Зміст, форми і порядок проведення державної підсумкової атестації визначаються і затверджуються центральним органом виконавчої влади, що забезпечує формування державної політики у сфері освіти. 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4.5. За результатами навчання учням (випускникам) видається відповідний документ про освіту. 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4.6. Для учнів встановлюються різні види морального стимулювання та матеріального заохочення, передбачені центральним органом виконавчої влади, що забезпечує формування державної політики у сфері освіти, іншими органами виконавчої влади та органами місцевого самоврядування.   </w:t>
      </w:r>
    </w:p>
    <w:p w:rsidR="001B54A9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B7747">
        <w:rPr>
          <w:rFonts w:ascii="Arial" w:hAnsi="Arial" w:cs="Arial"/>
          <w:sz w:val="28"/>
          <w:szCs w:val="28"/>
        </w:rPr>
        <w:t xml:space="preserve">4.7. Педагогічна рада </w:t>
      </w:r>
      <w:r w:rsidR="005A45E5">
        <w:rPr>
          <w:rFonts w:ascii="Arial" w:hAnsi="Arial" w:cs="Arial"/>
          <w:sz w:val="28"/>
          <w:szCs w:val="28"/>
        </w:rPr>
        <w:t>Ліцею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може ухвалювати рішення щодо відзначення, морального та матеріального заохочення учнів. </w:t>
      </w:r>
    </w:p>
    <w:p w:rsidR="001B54A9" w:rsidRPr="001B54A9" w:rsidRDefault="001B54A9" w:rsidP="00283BED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>
        <w:rPr>
          <w:rFonts w:ascii="Arial" w:hAnsi="Arial" w:cs="Arial"/>
          <w:sz w:val="28"/>
          <w:szCs w:val="28"/>
          <w:lang w:val="uk-UA"/>
        </w:rPr>
        <w:t xml:space="preserve">4.8. </w:t>
      </w:r>
      <w:r w:rsidRPr="001B54A9">
        <w:rPr>
          <w:rFonts w:ascii="Arial" w:eastAsia="Times New Roman" w:hAnsi="Arial" w:cs="Arial"/>
          <w:sz w:val="28"/>
          <w:szCs w:val="28"/>
          <w:lang w:val="ru-RU" w:eastAsia="ru-RU" w:bidi="ar-SA"/>
        </w:rPr>
        <w:t>За відмінні успіхи</w:t>
      </w:r>
      <w:r w:rsidR="00223A60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в навчанні учні </w:t>
      </w:r>
      <w:r w:rsidR="00ED429C">
        <w:rPr>
          <w:rFonts w:ascii="Arial" w:eastAsia="Times New Roman" w:hAnsi="Arial" w:cs="Arial"/>
          <w:sz w:val="28"/>
          <w:szCs w:val="28"/>
          <w:lang w:val="ru-RU" w:eastAsia="ru-RU" w:bidi="ar-SA"/>
        </w:rPr>
        <w:t>3</w:t>
      </w:r>
      <w:r w:rsidR="00223A60">
        <w:rPr>
          <w:rFonts w:ascii="Arial" w:eastAsia="Times New Roman" w:hAnsi="Arial" w:cs="Arial"/>
          <w:sz w:val="28"/>
          <w:szCs w:val="28"/>
          <w:lang w:val="ru-RU" w:eastAsia="ru-RU" w:bidi="ar-SA"/>
        </w:rPr>
        <w:t>—8-х, 10-х (11-х)</w:t>
      </w:r>
      <w:r w:rsidRPr="001B54A9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класів можуть нагороджуватися похвальним листом “За високі досягнення у навчанні ”, а випускники закладів III ступеня — похвальною грамотою “За особливі досягнення у вивченні окремих предметів ”, медалями — золотою “За високі досягнення у навчанні ” або срібною “За досягнення у навчанні ”. За відмінні успіхи в навчанні випускникам закладу II ступеня видається свідоцтво про базову загальну середню освіту з відзнакою. Порядок нагородження учнів за відмінні успіхи у навчанні встановлюється Мінстерство освіти і науки України.</w:t>
      </w:r>
    </w:p>
    <w:p w:rsidR="001B54A9" w:rsidRPr="001B54A9" w:rsidRDefault="001B54A9" w:rsidP="00283BED">
      <w:pPr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1B54A9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    </w:t>
      </w:r>
      <w:r w:rsidR="00223A60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1B54A9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За успіхи у навчанні (праці) для учасників навчально-виховного процесу можуть встановлюватися різні форми морального і матеріального заохочення. </w:t>
      </w:r>
    </w:p>
    <w:p w:rsidR="001B54A9" w:rsidRPr="001B54A9" w:rsidRDefault="001B54A9" w:rsidP="00283BED">
      <w:pPr>
        <w:pStyle w:val="a3"/>
        <w:widowControl/>
        <w:numPr>
          <w:ilvl w:val="1"/>
          <w:numId w:val="8"/>
        </w:numPr>
        <w:suppressAutoHyphens w:val="0"/>
        <w:autoSpaceDN/>
        <w:spacing w:line="276" w:lineRule="auto"/>
        <w:ind w:left="0" w:firstLine="708"/>
        <w:jc w:val="both"/>
        <w:textAlignment w:val="auto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1B54A9">
        <w:rPr>
          <w:rFonts w:ascii="Arial" w:eastAsia="Times New Roman" w:hAnsi="Arial" w:cs="Arial"/>
          <w:sz w:val="28"/>
          <w:szCs w:val="28"/>
          <w:lang w:val="ru-RU" w:eastAsia="ru-RU" w:bidi="ar-SA"/>
        </w:rPr>
        <w:t>Свідоцтва про базову загальну середню освіту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та</w:t>
      </w:r>
      <w:r w:rsidRPr="001B54A9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про повну загальну середню освіту та відповідні додатки до них реєструються у книгах обліку та видачі зазначених документів.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>5. Виховний процес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5.1. Виховання учнів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здійснюється в процесі урочної, позаурочної та позашкільної роботи з ними.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5.2. Цілі виховного процесу в </w:t>
      </w:r>
      <w:r w:rsidR="005A45E5">
        <w:rPr>
          <w:rFonts w:ascii="Arial" w:hAnsi="Arial" w:cs="Arial"/>
          <w:sz w:val="28"/>
          <w:szCs w:val="28"/>
        </w:rPr>
        <w:t>Ліцеї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визначаються на основі принципів, закладених у </w:t>
      </w:r>
      <w:hyperlink r:id="rId8" w:history="1">
        <w:r w:rsidRPr="002B7747">
          <w:rPr>
            <w:rFonts w:ascii="Arial" w:hAnsi="Arial" w:cs="Arial"/>
            <w:sz w:val="28"/>
            <w:szCs w:val="28"/>
          </w:rPr>
          <w:t>Конституції України</w:t>
        </w:r>
      </w:hyperlink>
      <w:r w:rsidRPr="002B7747">
        <w:rPr>
          <w:rFonts w:ascii="Arial" w:hAnsi="Arial" w:cs="Arial"/>
          <w:sz w:val="28"/>
          <w:szCs w:val="28"/>
        </w:rPr>
        <w:t xml:space="preserve">, законах та інших нормативно-правових актах України.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5.3.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забороняється утворення і діяльність організаційних структур політичних партій, а також релігійних організацій і воєнізованих формувань.</w:t>
      </w:r>
    </w:p>
    <w:p w:rsidR="002F4601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B7747">
        <w:rPr>
          <w:rFonts w:ascii="Arial" w:hAnsi="Arial" w:cs="Arial"/>
          <w:sz w:val="28"/>
          <w:szCs w:val="28"/>
        </w:rPr>
        <w:t xml:space="preserve">5.4. Примусове залучення учнів </w:t>
      </w:r>
      <w:r w:rsidR="005A45E5">
        <w:rPr>
          <w:rFonts w:ascii="Arial" w:hAnsi="Arial" w:cs="Arial"/>
          <w:sz w:val="28"/>
          <w:szCs w:val="28"/>
        </w:rPr>
        <w:t>Ліцею</w:t>
      </w:r>
      <w:r w:rsidR="00426F36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до вступу в будь-які об'єднання громадян, релігійні організації і воєнізовані формування </w:t>
      </w:r>
      <w:r w:rsidRPr="002B7747">
        <w:rPr>
          <w:rFonts w:ascii="Arial" w:hAnsi="Arial" w:cs="Arial"/>
          <w:sz w:val="28"/>
          <w:szCs w:val="28"/>
        </w:rPr>
        <w:lastRenderedPageBreak/>
        <w:t>забороняється.</w:t>
      </w:r>
    </w:p>
    <w:p w:rsidR="00E64364" w:rsidRPr="00E64364" w:rsidRDefault="00E64364" w:rsidP="00283BED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E64364">
        <w:rPr>
          <w:rFonts w:ascii="Arial" w:hAnsi="Arial" w:cs="Arial"/>
          <w:sz w:val="28"/>
          <w:szCs w:val="28"/>
          <w:lang w:val="uk-UA"/>
        </w:rPr>
        <w:t xml:space="preserve">5.5. </w:t>
      </w:r>
      <w:r w:rsidRPr="00E64364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Дисципліна в школі дотримується на основі взаємоповаги усіх учасників навчально-виховного процесу, дотримання правил внутрішнього розпорядку та статуту навчального закладу. </w:t>
      </w:r>
      <w:r w:rsidRPr="00E6436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Застосування методів фізичного та психічного насильства до учнів забороняється.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>6. Учасники освітнього процесу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6.1. Учасниками освітнього процесу в </w:t>
      </w:r>
      <w:r w:rsidR="005A45E5" w:rsidRPr="00C0352A">
        <w:rPr>
          <w:rFonts w:ascii="Arial" w:hAnsi="Arial" w:cs="Arial"/>
          <w:sz w:val="28"/>
          <w:szCs w:val="28"/>
        </w:rPr>
        <w:t>Ліцеї</w:t>
      </w:r>
      <w:r w:rsidR="00426F36" w:rsidRPr="00C0352A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 w:rsidRPr="00C0352A">
        <w:rPr>
          <w:rFonts w:ascii="Arial" w:hAnsi="Arial" w:cs="Arial"/>
          <w:sz w:val="28"/>
          <w:szCs w:val="28"/>
        </w:rPr>
        <w:t>№74</w:t>
      </w:r>
      <w:r w:rsidRPr="00C0352A">
        <w:rPr>
          <w:rFonts w:ascii="Arial" w:hAnsi="Arial" w:cs="Arial"/>
          <w:sz w:val="28"/>
          <w:szCs w:val="28"/>
        </w:rPr>
        <w:t xml:space="preserve"> є:</w:t>
      </w:r>
      <w:bookmarkStart w:id="8" w:name="n165"/>
      <w:bookmarkEnd w:id="8"/>
      <w:r w:rsidR="0024179F" w:rsidRPr="00C0352A">
        <w:rPr>
          <w:rFonts w:ascii="Arial" w:hAnsi="Arial" w:cs="Arial"/>
          <w:sz w:val="28"/>
          <w:szCs w:val="28"/>
        </w:rPr>
        <w:t xml:space="preserve"> учні</w:t>
      </w:r>
      <w:r w:rsidRPr="00C0352A">
        <w:rPr>
          <w:rFonts w:ascii="Arial" w:hAnsi="Arial" w:cs="Arial"/>
          <w:sz w:val="28"/>
          <w:szCs w:val="28"/>
        </w:rPr>
        <w:t>;</w:t>
      </w:r>
      <w:bookmarkStart w:id="9" w:name="n166"/>
      <w:bookmarkEnd w:id="9"/>
      <w:r w:rsidRPr="00C0352A">
        <w:rPr>
          <w:rFonts w:ascii="Arial" w:hAnsi="Arial" w:cs="Arial"/>
          <w:sz w:val="28"/>
          <w:szCs w:val="28"/>
        </w:rPr>
        <w:t xml:space="preserve"> педагогічні працівники, психологи, бібліотекарі;</w:t>
      </w:r>
      <w:bookmarkStart w:id="10" w:name="n168"/>
      <w:bookmarkEnd w:id="10"/>
      <w:r w:rsidRPr="00C0352A">
        <w:rPr>
          <w:rFonts w:ascii="Arial" w:hAnsi="Arial" w:cs="Arial"/>
          <w:sz w:val="28"/>
          <w:szCs w:val="28"/>
        </w:rPr>
        <w:t xml:space="preserve"> інші спеціалісти;</w:t>
      </w:r>
      <w:bookmarkStart w:id="11" w:name="n169"/>
      <w:bookmarkEnd w:id="11"/>
      <w:r w:rsidRPr="00C0352A">
        <w:rPr>
          <w:rFonts w:ascii="Arial" w:hAnsi="Arial" w:cs="Arial"/>
          <w:sz w:val="28"/>
          <w:szCs w:val="28"/>
        </w:rPr>
        <w:t xml:space="preserve"> батьки або особи,</w:t>
      </w:r>
      <w:r w:rsidRPr="002B7747">
        <w:rPr>
          <w:rFonts w:ascii="Arial" w:hAnsi="Arial" w:cs="Arial"/>
          <w:sz w:val="28"/>
          <w:szCs w:val="28"/>
        </w:rPr>
        <w:t xml:space="preserve"> які їх замінюють.</w:t>
      </w:r>
    </w:p>
    <w:p w:rsidR="002F4601" w:rsidRPr="002B7747" w:rsidRDefault="0024179F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6.2. Учень </w:t>
      </w:r>
      <w:r w:rsidR="002F4601" w:rsidRPr="002B7747">
        <w:rPr>
          <w:rFonts w:ascii="Arial" w:hAnsi="Arial" w:cs="Arial"/>
          <w:sz w:val="28"/>
          <w:szCs w:val="28"/>
        </w:rPr>
        <w:t xml:space="preserve"> - особа, яка навчається і виховується в </w:t>
      </w:r>
      <w:r w:rsidR="005A45E5">
        <w:rPr>
          <w:rFonts w:ascii="Arial" w:hAnsi="Arial" w:cs="Arial"/>
          <w:sz w:val="28"/>
          <w:szCs w:val="28"/>
        </w:rPr>
        <w:t>Ліцеї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.   </w:t>
      </w:r>
    </w:p>
    <w:p w:rsidR="002F4601" w:rsidRPr="002B7747" w:rsidRDefault="002F4601" w:rsidP="00283BED">
      <w:pPr>
        <w:pStyle w:val="Standard"/>
        <w:numPr>
          <w:ilvl w:val="1"/>
          <w:numId w:val="2"/>
        </w:numPr>
        <w:spacing w:line="276" w:lineRule="auto"/>
        <w:ind w:left="0" w:firstLine="708"/>
        <w:jc w:val="both"/>
      </w:pPr>
      <w:r w:rsidRPr="002B7747">
        <w:rPr>
          <w:rFonts w:ascii="Arial" w:hAnsi="Arial" w:cs="Arial"/>
          <w:sz w:val="28"/>
          <w:szCs w:val="28"/>
        </w:rPr>
        <w:t xml:space="preserve">Права і </w:t>
      </w:r>
      <w:r w:rsidRPr="002B7747">
        <w:rPr>
          <w:rFonts w:ascii="Arial" w:hAnsi="Arial" w:cs="Arial"/>
          <w:sz w:val="28"/>
          <w:szCs w:val="28"/>
          <w:lang w:val="ru-RU"/>
        </w:rPr>
        <w:t>обов'язки</w:t>
      </w:r>
      <w:r w:rsidR="0024179F">
        <w:rPr>
          <w:rFonts w:ascii="Arial" w:hAnsi="Arial" w:cs="Arial"/>
          <w:sz w:val="28"/>
          <w:szCs w:val="28"/>
        </w:rPr>
        <w:t xml:space="preserve">  учнів</w:t>
      </w:r>
      <w:r w:rsidRPr="002B7747">
        <w:rPr>
          <w:rFonts w:ascii="Arial" w:hAnsi="Arial" w:cs="Arial"/>
          <w:sz w:val="28"/>
          <w:szCs w:val="28"/>
        </w:rPr>
        <w:t>, педагогічних та інших працівників визначаються чинним законодавством та цим статутом.</w:t>
      </w:r>
    </w:p>
    <w:p w:rsidR="002F4601" w:rsidRPr="002B7747" w:rsidRDefault="002F4601" w:rsidP="00283BED">
      <w:pPr>
        <w:pStyle w:val="Standard"/>
        <w:shd w:val="clear" w:color="auto" w:fill="FFFFFF"/>
        <w:spacing w:line="276" w:lineRule="auto"/>
        <w:ind w:firstLine="708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6.4. Учні мають право на: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12" w:name="n742"/>
      <w:bookmarkEnd w:id="12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навчання впродовж життя та академічну мобільність;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13" w:name="n743"/>
      <w:bookmarkEnd w:id="13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14" w:name="n744"/>
      <w:bookmarkEnd w:id="14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якісні освітні послуги;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15" w:name="n745"/>
      <w:bookmarkEnd w:id="15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справедливе та об’єктивне оцінювання результатів навчання;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16" w:name="n746"/>
      <w:bookmarkEnd w:id="16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відзначення успіхів у своїй діяльності;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17" w:name="n747"/>
      <w:bookmarkEnd w:id="17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свободу творчої, спортивної, оздоровчої, культурної, просвітницької, наукової і науково-технічної діяльності тощо;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18" w:name="n748"/>
      <w:bookmarkEnd w:id="18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безпечні та нешкідливі умови навчання, утримання і праці;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19" w:name="n749"/>
      <w:bookmarkEnd w:id="19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повагу людської гідності;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0" w:name="n750"/>
      <w:bookmarkEnd w:id="20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1" w:name="n751"/>
      <w:bookmarkEnd w:id="21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користування бібліотекою, навчальною, науковою, виробничою, культурною, спортивною, побутовою, оздоровчою інфраструктурою </w:t>
      </w:r>
      <w:r w:rsidR="00C373EB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 та послугами його структурних підрозділів у порядку, встановленому закладом освіти відповідно до спеціальних законів;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2" w:name="n752"/>
      <w:bookmarkEnd w:id="22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доступ до інформаційних ресурсів і комунікацій, що використовуються в освітньому процесі та науковій діяльності;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3" w:name="n753"/>
      <w:bookmarkStart w:id="24" w:name="n754"/>
      <w:bookmarkEnd w:id="23"/>
      <w:bookmarkEnd w:id="24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трудову діяльність у позанавчальний час;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5" w:name="n755"/>
      <w:bookmarkEnd w:id="25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збереження місця навчання на період проходження військової служби за призовом та/або під час мобілізації, на особливий період;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6" w:name="n756"/>
      <w:bookmarkEnd w:id="26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особисту або через своїх законних представників участь у 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lastRenderedPageBreak/>
        <w:t>громадському самоврядуванні та управлінні закладом освіти;</w:t>
      </w:r>
    </w:p>
    <w:p w:rsidR="002F4601" w:rsidRPr="002B7747" w:rsidRDefault="002F4601" w:rsidP="00283BED">
      <w:pPr>
        <w:pStyle w:val="Standard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7" w:name="n757"/>
      <w:bookmarkEnd w:id="27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2F4601" w:rsidRPr="002B7747" w:rsidRDefault="002F4601" w:rsidP="00283BED">
      <w:pPr>
        <w:pStyle w:val="Standard"/>
        <w:spacing w:line="276" w:lineRule="auto"/>
        <w:jc w:val="both"/>
      </w:pPr>
      <w:r w:rsidRPr="00D87306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Учні </w:t>
      </w:r>
      <w:r w:rsidRPr="00D87306">
        <w:rPr>
          <w:rFonts w:ascii="Arial" w:eastAsia="Times New Roman" w:hAnsi="Arial" w:cs="Times New Roman"/>
          <w:color w:val="000000"/>
          <w:sz w:val="28"/>
          <w:szCs w:val="28"/>
          <w:lang w:val="en-US" w:eastAsia="uk-UA"/>
        </w:rPr>
        <w:t>зобов</w:t>
      </w:r>
      <w:r w:rsidRPr="00D87306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'</w:t>
      </w:r>
      <w:r w:rsidRPr="00D87306">
        <w:rPr>
          <w:rFonts w:ascii="Arial" w:eastAsia="Times New Roman" w:hAnsi="Arial" w:cs="Times New Roman"/>
          <w:color w:val="000000"/>
          <w:sz w:val="28"/>
          <w:szCs w:val="28"/>
          <w:lang w:val="en-US" w:eastAsia="uk-UA"/>
        </w:rPr>
        <w:t>язані</w:t>
      </w:r>
      <w:r w:rsidRPr="00D87306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:</w:t>
      </w:r>
    </w:p>
    <w:p w:rsidR="002F4601" w:rsidRPr="002B7747" w:rsidRDefault="002F4601" w:rsidP="00283BED">
      <w:pPr>
        <w:pStyle w:val="Standard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8" w:name="n760"/>
      <w:bookmarkEnd w:id="28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2F4601" w:rsidRPr="002B7747" w:rsidRDefault="002F4601" w:rsidP="00283BED">
      <w:pPr>
        <w:pStyle w:val="Standard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29" w:name="n761"/>
      <w:bookmarkEnd w:id="29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2F4601" w:rsidRPr="002B7747" w:rsidRDefault="002F4601" w:rsidP="00283BED">
      <w:pPr>
        <w:pStyle w:val="Standard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30" w:name="n762"/>
      <w:bookmarkEnd w:id="30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відповідально та дбайливо ставитися до власного здоров’я, здоров’я оточуючих, довкілля;</w:t>
      </w:r>
    </w:p>
    <w:p w:rsidR="002F4601" w:rsidRPr="002B7747" w:rsidRDefault="002F4601" w:rsidP="00283BED">
      <w:pPr>
        <w:pStyle w:val="Standard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31" w:name="n763"/>
      <w:bookmarkEnd w:id="31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дотримуватися установчих документів, правил внутрішнього розпорядку </w:t>
      </w:r>
      <w:r w:rsidR="00C373EB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, а також умов договору про надання освітніх послуг (за його наявності).</w:t>
      </w:r>
    </w:p>
    <w:p w:rsidR="002F4601" w:rsidRPr="002B7747" w:rsidRDefault="002F4601" w:rsidP="00283BED">
      <w:pPr>
        <w:pStyle w:val="Standard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Здобувачі освіти мають також інші права та обов’язки, передбачені законодавством та установчими документами </w:t>
      </w:r>
      <w:r w:rsidR="00C373EB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.</w:t>
      </w:r>
    </w:p>
    <w:p w:rsidR="002F4601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B7747">
        <w:rPr>
          <w:rFonts w:ascii="Arial" w:hAnsi="Arial" w:cs="Arial"/>
          <w:sz w:val="28"/>
          <w:szCs w:val="28"/>
        </w:rPr>
        <w:t xml:space="preserve">6.6. Учні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залучаються за їх згодою та згодою батьків або осіб, які їх замінюють, до самообслуговування, різних видів суспільно корисної праці відповідно до цього статуту і правил внутрішнього розпорядку з урахуванням віку, статі, фізичних можливостей.</w:t>
      </w:r>
    </w:p>
    <w:p w:rsidR="001F1706" w:rsidRPr="001F1706" w:rsidRDefault="001F1706" w:rsidP="00283BE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6.7. </w:t>
      </w:r>
      <w:r w:rsidRPr="001F1706">
        <w:rPr>
          <w:rFonts w:ascii="Arial" w:hAnsi="Arial" w:cs="Arial"/>
          <w:color w:val="000000"/>
          <w:sz w:val="28"/>
          <w:szCs w:val="28"/>
        </w:rPr>
        <w:t>Особи з особливими освітніми потребами забезпечуються допоміжними засобами для навчання в порядку, встановленому Кабінетом Міністрів України.</w:t>
      </w:r>
    </w:p>
    <w:p w:rsidR="001F1706" w:rsidRPr="001F1706" w:rsidRDefault="001F1706" w:rsidP="00283BE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6.8</w:t>
      </w:r>
      <w:r w:rsidRPr="001F1706">
        <w:rPr>
          <w:rFonts w:ascii="Arial" w:hAnsi="Arial" w:cs="Arial"/>
          <w:color w:val="000000"/>
          <w:sz w:val="28"/>
          <w:szCs w:val="28"/>
        </w:rPr>
        <w:t>. Особи з особливими освітніми потребами здобувають повну загальну середню освіту в порядку, встановленому законодавством України.</w:t>
      </w:r>
    </w:p>
    <w:p w:rsidR="001F1706" w:rsidRPr="001F1706" w:rsidRDefault="00ED429C" w:rsidP="00283BE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6.9</w:t>
      </w:r>
      <w:r w:rsidR="001F1706" w:rsidRPr="001F1706">
        <w:rPr>
          <w:rFonts w:ascii="Arial" w:hAnsi="Arial" w:cs="Arial"/>
          <w:color w:val="000000"/>
          <w:sz w:val="28"/>
          <w:szCs w:val="28"/>
        </w:rPr>
        <w:t>. Харчування учнів у закладах освіти здійснюється відповідно до </w:t>
      </w:r>
      <w:r w:rsidR="001F1706" w:rsidRPr="001F1706">
        <w:rPr>
          <w:rFonts w:ascii="Arial" w:hAnsi="Arial" w:cs="Arial"/>
          <w:sz w:val="28"/>
          <w:szCs w:val="28"/>
          <w:bdr w:val="none" w:sz="0" w:space="0" w:color="auto" w:frame="1"/>
        </w:rPr>
        <w:t>Закону України "Про освіту"</w:t>
      </w:r>
      <w:r w:rsidR="001F1706" w:rsidRPr="001F1706">
        <w:rPr>
          <w:rFonts w:ascii="Arial" w:hAnsi="Arial" w:cs="Arial"/>
          <w:color w:val="000000"/>
          <w:sz w:val="28"/>
          <w:szCs w:val="28"/>
        </w:rPr>
        <w:t> та інших актів законодавства.</w:t>
      </w:r>
    </w:p>
    <w:p w:rsidR="001F1706" w:rsidRPr="001F1706" w:rsidRDefault="001F1706" w:rsidP="00283BE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F1706">
        <w:rPr>
          <w:rFonts w:ascii="Arial" w:hAnsi="Arial" w:cs="Arial"/>
          <w:color w:val="000000"/>
          <w:sz w:val="28"/>
          <w:szCs w:val="28"/>
        </w:rPr>
        <w:t>Відповідальність за організацію харчування учнів у закладах освіти незалежно від підпорядкування, типу і форми власності, додержання вимог санітарного законодавства, законодавства про безпечність та якість харчових продуктів покладається на засновників та керівників відповідних закладів освіти. Норми та порядок організації харчування учнів у закладах освіти встановлюються Кабінетом Міністрів України.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6.</w:t>
      </w:r>
      <w:r w:rsidR="00ED429C">
        <w:rPr>
          <w:rFonts w:ascii="Arial" w:hAnsi="Arial" w:cs="Arial"/>
          <w:sz w:val="28"/>
          <w:szCs w:val="28"/>
          <w:lang w:val="uk-UA"/>
        </w:rPr>
        <w:t>10</w:t>
      </w:r>
      <w:r w:rsidRPr="002B7747">
        <w:rPr>
          <w:rFonts w:ascii="Arial" w:hAnsi="Arial" w:cs="Arial"/>
          <w:sz w:val="28"/>
          <w:szCs w:val="28"/>
        </w:rPr>
        <w:t>. За невиконання учасниками освітнього процесу своїх обов’язків, порушення цього Статуту, правил внутрішнього розпорядку на них можуть накладатися стягнення відповідно до законодавства.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lastRenderedPageBreak/>
        <w:t>6.</w:t>
      </w:r>
      <w:r w:rsidR="001F1706">
        <w:rPr>
          <w:rFonts w:ascii="Arial" w:hAnsi="Arial" w:cs="Arial"/>
          <w:sz w:val="28"/>
          <w:szCs w:val="28"/>
          <w:lang w:val="uk-UA"/>
        </w:rPr>
        <w:t>1</w:t>
      </w:r>
      <w:r w:rsidR="00ED429C">
        <w:rPr>
          <w:rFonts w:ascii="Arial" w:hAnsi="Arial" w:cs="Arial"/>
          <w:sz w:val="28"/>
          <w:szCs w:val="28"/>
          <w:lang w:val="uk-UA"/>
        </w:rPr>
        <w:t>1</w:t>
      </w:r>
      <w:r w:rsidRPr="002B7747">
        <w:rPr>
          <w:rFonts w:ascii="Arial" w:hAnsi="Arial" w:cs="Arial"/>
          <w:sz w:val="28"/>
          <w:szCs w:val="28"/>
        </w:rPr>
        <w:t>. Педагогічним працівником повинна бути особа з високими моральними якостями, яка має відповідну педагогічну освіту та/або професійну кваліфікацію педагогічного працівника, належний рівень професійної підготовки, здійснює педагогічну діяльність, забезпечує результативність та якість своєї роботи, фізичний та психічний стан здоров’я якої дозволяє виконувати професійні обов’язки в закладах системи загальної середньої освіти. Перелік посад педагогічних працівників системи загальної середньої освіти встановлюється Кабінетом Міністрів України.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6.</w:t>
      </w:r>
      <w:r w:rsidR="001F1706">
        <w:rPr>
          <w:rFonts w:ascii="Arial" w:hAnsi="Arial" w:cs="Arial"/>
          <w:sz w:val="28"/>
          <w:szCs w:val="28"/>
          <w:lang w:val="uk-UA"/>
        </w:rPr>
        <w:t>1</w:t>
      </w:r>
      <w:r w:rsidR="00ED429C">
        <w:rPr>
          <w:rFonts w:ascii="Arial" w:hAnsi="Arial" w:cs="Arial"/>
          <w:sz w:val="28"/>
          <w:szCs w:val="28"/>
          <w:lang w:val="uk-UA"/>
        </w:rPr>
        <w:t>2</w:t>
      </w:r>
      <w:r w:rsidRPr="002B7747">
        <w:rPr>
          <w:rFonts w:ascii="Arial" w:hAnsi="Arial" w:cs="Arial"/>
          <w:sz w:val="28"/>
          <w:szCs w:val="28"/>
        </w:rPr>
        <w:t xml:space="preserve">. До педагогічної діяльності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не допускаються особи, яким вона заборонена за медичними показаннями, за вироком суду. Перелік медичних протипоказань щодо провадження педагогічної діяльності встановлюється законодавством.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6.1</w:t>
      </w:r>
      <w:r w:rsidR="00ED429C">
        <w:rPr>
          <w:rFonts w:ascii="Arial" w:hAnsi="Arial" w:cs="Arial"/>
          <w:sz w:val="28"/>
          <w:szCs w:val="28"/>
          <w:lang w:val="uk-UA"/>
        </w:rPr>
        <w:t>3</w:t>
      </w:r>
      <w:r w:rsidRPr="002B7747">
        <w:rPr>
          <w:rFonts w:ascii="Arial" w:hAnsi="Arial" w:cs="Arial"/>
          <w:sz w:val="28"/>
          <w:szCs w:val="28"/>
        </w:rPr>
        <w:t xml:space="preserve">. Призначення на посаду, звільнення з посади педагогічних та інших працівників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, інші трудові відносини регулюються законодавством про працю, Законом України “Про освіту”, Законом України «Про </w:t>
      </w:r>
      <w:r w:rsidR="00EE2451" w:rsidRPr="00C0352A">
        <w:rPr>
          <w:rFonts w:ascii="Arial" w:hAnsi="Arial" w:cs="Arial"/>
          <w:sz w:val="28"/>
          <w:szCs w:val="28"/>
          <w:lang w:val="uk-UA"/>
        </w:rPr>
        <w:t>повну</w:t>
      </w:r>
      <w:r w:rsidR="00EE2451">
        <w:rPr>
          <w:rFonts w:ascii="Arial" w:hAnsi="Arial" w:cs="Arial"/>
          <w:sz w:val="28"/>
          <w:szCs w:val="28"/>
          <w:lang w:val="uk-UA"/>
        </w:rPr>
        <w:t xml:space="preserve"> </w:t>
      </w:r>
      <w:r w:rsidRPr="002B7747">
        <w:rPr>
          <w:rFonts w:ascii="Arial" w:hAnsi="Arial" w:cs="Arial"/>
          <w:sz w:val="28"/>
          <w:szCs w:val="28"/>
        </w:rPr>
        <w:t>загальну середню освіту» та іншими законодавчими актами.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6.</w:t>
      </w:r>
      <w:r w:rsidR="00ED429C">
        <w:rPr>
          <w:rFonts w:ascii="Arial" w:hAnsi="Arial" w:cs="Arial"/>
          <w:sz w:val="28"/>
          <w:szCs w:val="28"/>
          <w:lang w:val="uk-UA"/>
        </w:rPr>
        <w:t>14</w:t>
      </w:r>
      <w:r w:rsidRPr="002B7747">
        <w:rPr>
          <w:rFonts w:ascii="Arial" w:hAnsi="Arial" w:cs="Arial"/>
          <w:sz w:val="28"/>
          <w:szCs w:val="28"/>
        </w:rPr>
        <w:t xml:space="preserve">. Педагогічне навантаження вчителя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– час, призначений для здійснення освітнього процесу.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32" w:name="n197"/>
      <w:bookmarkEnd w:id="32"/>
      <w:r w:rsidRPr="002B7747">
        <w:rPr>
          <w:rFonts w:ascii="Arial" w:hAnsi="Arial" w:cs="Arial"/>
          <w:sz w:val="28"/>
          <w:szCs w:val="28"/>
        </w:rPr>
        <w:t>Педагогічне навантаження вчителя включає 18 навчальних годин протягом навчального тижня, що становлять тарифну ставку, а також інші види педагогічної діяльності в співвідношенні до тарифної ставки згідно з діючим законодавством.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</w:pPr>
      <w:r w:rsidRPr="002B7747">
        <w:rPr>
          <w:rFonts w:ascii="Arial" w:hAnsi="Arial" w:cs="Arial"/>
          <w:sz w:val="28"/>
          <w:szCs w:val="28"/>
        </w:rPr>
        <w:t>6.</w:t>
      </w:r>
      <w:r w:rsidR="00ED429C">
        <w:rPr>
          <w:rFonts w:ascii="Arial" w:hAnsi="Arial" w:cs="Arial"/>
          <w:sz w:val="28"/>
          <w:szCs w:val="28"/>
          <w:lang w:val="uk-UA"/>
        </w:rPr>
        <w:t>15</w:t>
      </w:r>
      <w:r w:rsidRPr="002B7747">
        <w:rPr>
          <w:rFonts w:ascii="Arial" w:hAnsi="Arial" w:cs="Arial"/>
          <w:sz w:val="28"/>
          <w:szCs w:val="28"/>
        </w:rPr>
        <w:t xml:space="preserve">. </w:t>
      </w:r>
      <w:bookmarkStart w:id="33" w:name="n210"/>
      <w:bookmarkEnd w:id="33"/>
      <w:r w:rsidRPr="002B7747">
        <w:rPr>
          <w:rFonts w:ascii="Arial" w:hAnsi="Arial" w:cs="Arial"/>
          <w:sz w:val="28"/>
          <w:szCs w:val="28"/>
        </w:rPr>
        <w:t xml:space="preserve">Розподіл педагогічного навантаження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затверджується його директором.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6.</w:t>
      </w:r>
      <w:r w:rsidR="00ED429C">
        <w:rPr>
          <w:rFonts w:ascii="Arial" w:hAnsi="Arial" w:cs="Arial"/>
          <w:sz w:val="28"/>
          <w:szCs w:val="28"/>
          <w:lang w:val="uk-UA"/>
        </w:rPr>
        <w:t>16</w:t>
      </w:r>
      <w:r w:rsidRPr="002B7747">
        <w:rPr>
          <w:rFonts w:ascii="Arial" w:hAnsi="Arial" w:cs="Arial"/>
          <w:sz w:val="28"/>
          <w:szCs w:val="28"/>
        </w:rPr>
        <w:t>. Перерозподіл педагогічного навантаження протягом навчального року допускається у разі зміни кількості годин з окремих предметів, що передбачається робочим навчальним планом, або за письмовою згодою педагогічного працівника з додержанням законодавства України про працю.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6.</w:t>
      </w:r>
      <w:r w:rsidR="00ED429C">
        <w:rPr>
          <w:rFonts w:ascii="Arial" w:hAnsi="Arial" w:cs="Arial"/>
          <w:sz w:val="28"/>
          <w:szCs w:val="28"/>
          <w:lang w:val="uk-UA"/>
        </w:rPr>
        <w:t>17</w:t>
      </w:r>
      <w:r w:rsidRPr="002B7747">
        <w:rPr>
          <w:rFonts w:ascii="Arial" w:hAnsi="Arial" w:cs="Arial"/>
          <w:sz w:val="28"/>
          <w:szCs w:val="28"/>
        </w:rPr>
        <w:t xml:space="preserve">. Директор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призначає класних керівників, завідуючих навчальними кабінетами, майстернями, навчально-дослідними ділянками, права та обов’язки яких визначаються нормативно- правовими актами Міністерства освіти і науки України, правилами внутрішнього розпорядку та цим Статутом.  </w:t>
      </w:r>
    </w:p>
    <w:p w:rsidR="002F4601" w:rsidRPr="002B7747" w:rsidRDefault="008A572B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ED429C">
        <w:rPr>
          <w:rFonts w:ascii="Arial" w:hAnsi="Arial" w:cs="Arial"/>
          <w:sz w:val="28"/>
          <w:szCs w:val="28"/>
          <w:lang w:val="uk-UA"/>
        </w:rPr>
        <w:t>18</w:t>
      </w:r>
      <w:r w:rsidR="002F4601" w:rsidRPr="002B7747">
        <w:rPr>
          <w:rFonts w:ascii="Arial" w:hAnsi="Arial" w:cs="Arial"/>
          <w:sz w:val="28"/>
          <w:szCs w:val="28"/>
        </w:rPr>
        <w:t xml:space="preserve">. Не допускається відволікання педагогічних працівників від виконання професійних обов’язків крім випадків, передбачених законодавством. Залучення педагогічних працівників до участі у видах робіт, не передбачених робочим навчальним планом, навчальними </w:t>
      </w:r>
      <w:r w:rsidR="002F4601" w:rsidRPr="002B7747">
        <w:rPr>
          <w:rFonts w:ascii="Arial" w:hAnsi="Arial" w:cs="Arial"/>
          <w:sz w:val="28"/>
          <w:szCs w:val="28"/>
        </w:rPr>
        <w:lastRenderedPageBreak/>
        <w:t xml:space="preserve">програмами та іншими документами, що регламентують діяльність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, здійснюється лише за їх згодою.   </w:t>
      </w:r>
    </w:p>
    <w:p w:rsidR="002F4601" w:rsidRPr="0024179F" w:rsidRDefault="008A572B" w:rsidP="00283BED">
      <w:pPr>
        <w:pStyle w:val="Standard"/>
        <w:spacing w:line="276" w:lineRule="auto"/>
        <w:ind w:firstLine="708"/>
        <w:jc w:val="both"/>
        <w:rPr>
          <w:lang w:val="uk-UA"/>
        </w:rPr>
      </w:pPr>
      <w:r>
        <w:rPr>
          <w:rFonts w:ascii="Arial" w:hAnsi="Arial" w:cs="Arial"/>
          <w:sz w:val="28"/>
          <w:szCs w:val="28"/>
        </w:rPr>
        <w:t>6.</w:t>
      </w:r>
      <w:r w:rsidR="00ED429C">
        <w:rPr>
          <w:rFonts w:ascii="Arial" w:hAnsi="Arial" w:cs="Arial"/>
          <w:sz w:val="28"/>
          <w:szCs w:val="28"/>
          <w:lang w:val="uk-UA"/>
        </w:rPr>
        <w:t>19</w:t>
      </w:r>
      <w:r w:rsidR="002F4601" w:rsidRPr="002B7747">
        <w:rPr>
          <w:rFonts w:ascii="Arial" w:hAnsi="Arial" w:cs="Arial"/>
          <w:sz w:val="28"/>
          <w:szCs w:val="28"/>
        </w:rPr>
        <w:t xml:space="preserve">. Педагогічні працівники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підлягають обов’язковій атестації, яка здійснюється як правило, один раз на п'ять років відповідно до </w:t>
      </w:r>
      <w:hyperlink r:id="rId9" w:history="1">
        <w:r w:rsidR="002F4601" w:rsidRPr="002B7747">
          <w:rPr>
            <w:rFonts w:ascii="Arial" w:hAnsi="Arial" w:cs="Arial"/>
            <w:sz w:val="28"/>
            <w:szCs w:val="28"/>
          </w:rPr>
          <w:t>Типового положення про атестацію педагогічних працівників</w:t>
        </w:r>
      </w:hyperlink>
      <w:r w:rsidR="002F4601" w:rsidRPr="002B7747">
        <w:rPr>
          <w:rFonts w:ascii="Arial" w:hAnsi="Arial" w:cs="Arial"/>
          <w:sz w:val="28"/>
          <w:szCs w:val="28"/>
        </w:rPr>
        <w:t>, затвердженого центральним органом виконавчої влади, що забезпечує формування де</w:t>
      </w:r>
      <w:r w:rsidR="0024179F">
        <w:rPr>
          <w:rFonts w:ascii="Arial" w:hAnsi="Arial" w:cs="Arial"/>
          <w:sz w:val="28"/>
          <w:szCs w:val="28"/>
        </w:rPr>
        <w:t xml:space="preserve">ржавної політики у сфері освіти та відповідно до </w:t>
      </w:r>
      <w:r w:rsidR="0024179F">
        <w:rPr>
          <w:rFonts w:ascii="Arial" w:hAnsi="Arial" w:cs="Arial"/>
          <w:sz w:val="28"/>
          <w:szCs w:val="28"/>
          <w:lang w:val="uk-UA"/>
        </w:rPr>
        <w:t xml:space="preserve">Постанови Кабінету Міністрів України від 27.12.2018р. №1190 «Про затвердження Положення про сертифікацію педагогічних працівників». </w:t>
      </w:r>
    </w:p>
    <w:p w:rsidR="002F4601" w:rsidRDefault="008A572B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ED429C">
        <w:rPr>
          <w:rFonts w:ascii="Arial" w:hAnsi="Arial" w:cs="Arial"/>
          <w:sz w:val="28"/>
          <w:szCs w:val="28"/>
          <w:lang w:val="uk-UA"/>
        </w:rPr>
        <w:t>20</w:t>
      </w:r>
      <w:r w:rsidR="002F4601" w:rsidRPr="002B7747">
        <w:rPr>
          <w:rFonts w:ascii="Arial" w:hAnsi="Arial" w:cs="Arial"/>
          <w:sz w:val="28"/>
          <w:szCs w:val="28"/>
        </w:rPr>
        <w:t xml:space="preserve">. За результатами атестації педагогічних працівників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визначається відповідність педагогічного працівника займаній посаді, присвоюється кваліфікаційна категорія (спеціаліст, спеціаліст другої категорії, спеціаліст першої категорії і спеціаліст вищої категорії) та може бути присвоєно педагогічне звання (старший учитель, учитель-методист, вихователь-методист, педагог-організатор-методист тощо).</w:t>
      </w:r>
    </w:p>
    <w:p w:rsidR="00EE2451" w:rsidRPr="00303D6F" w:rsidRDefault="00EE2451" w:rsidP="00EE2451">
      <w:pPr>
        <w:pStyle w:val="Standard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0352A">
        <w:rPr>
          <w:rFonts w:ascii="Arial" w:hAnsi="Arial" w:cs="Arial"/>
          <w:color w:val="0D0D0D"/>
          <w:sz w:val="28"/>
          <w:szCs w:val="28"/>
          <w:lang w:val="uk-UA"/>
        </w:rPr>
        <w:t xml:space="preserve">Педагогічні працівники мають право пройти сертифікацію. </w:t>
      </w:r>
      <w:r w:rsidRPr="00C0352A">
        <w:rPr>
          <w:rFonts w:ascii="Arial" w:hAnsi="Arial" w:cs="Arial"/>
          <w:color w:val="0D0D0D"/>
          <w:sz w:val="28"/>
          <w:szCs w:val="28"/>
        </w:rPr>
        <w:t>Метою сертифікації є виявлення та стимулювання педагогічних працівників з високим рівнем професійної майстерності, які володіють методиками компетентнісного навчання і новими освітніми технологіями та сприяють їх поширенню.</w:t>
      </w:r>
      <w:r w:rsidRPr="00C0352A">
        <w:rPr>
          <w:rFonts w:ascii="Arial" w:hAnsi="Arial" w:cs="Arial"/>
          <w:color w:val="0D0D0D"/>
          <w:sz w:val="28"/>
          <w:szCs w:val="28"/>
          <w:lang w:val="uk-UA"/>
        </w:rPr>
        <w:t xml:space="preserve"> </w:t>
      </w:r>
      <w:r w:rsidRPr="00C0352A">
        <w:rPr>
          <w:rFonts w:ascii="Arial" w:hAnsi="Arial" w:cs="Arial"/>
          <w:color w:val="0D0D0D"/>
          <w:sz w:val="28"/>
          <w:szCs w:val="28"/>
        </w:rPr>
        <w:t>Сертифікація педагогічного працівника відбувається виключно на добровільних засадах.</w:t>
      </w:r>
    </w:p>
    <w:p w:rsidR="00EE2451" w:rsidRPr="002B7747" w:rsidRDefault="00EE2451" w:rsidP="00C0352A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A572B" w:rsidRPr="008A572B" w:rsidRDefault="002F4601" w:rsidP="00ED429C">
      <w:pPr>
        <w:pStyle w:val="Standard"/>
        <w:numPr>
          <w:ilvl w:val="1"/>
          <w:numId w:val="12"/>
        </w:numPr>
        <w:spacing w:line="276" w:lineRule="auto"/>
        <w:ind w:left="0" w:firstLine="851"/>
        <w:jc w:val="both"/>
      </w:pPr>
      <w:r w:rsidRPr="002B7747">
        <w:rPr>
          <w:rFonts w:ascii="Arial" w:hAnsi="Arial" w:cs="Arial"/>
          <w:sz w:val="28"/>
          <w:szCs w:val="28"/>
        </w:rPr>
        <w:t xml:space="preserve">Права та обов'язки педагогічних працівників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визначаються </w:t>
      </w:r>
      <w:hyperlink r:id="rId10" w:history="1">
        <w:r w:rsidRPr="002B7747">
          <w:rPr>
            <w:rFonts w:ascii="Arial" w:hAnsi="Arial" w:cs="Arial"/>
            <w:sz w:val="28"/>
            <w:szCs w:val="28"/>
          </w:rPr>
          <w:t>Конституцією України</w:t>
        </w:r>
      </w:hyperlink>
      <w:r w:rsidRPr="002B7747">
        <w:rPr>
          <w:rFonts w:ascii="Arial" w:hAnsi="Arial" w:cs="Arial"/>
          <w:sz w:val="28"/>
          <w:szCs w:val="28"/>
        </w:rPr>
        <w:t>, </w:t>
      </w:r>
      <w:hyperlink r:id="rId11" w:history="1">
        <w:r w:rsidRPr="002B7747">
          <w:rPr>
            <w:rFonts w:ascii="Arial" w:hAnsi="Arial" w:cs="Arial"/>
            <w:sz w:val="28"/>
            <w:szCs w:val="28"/>
          </w:rPr>
          <w:t>Законом України</w:t>
        </w:r>
      </w:hyperlink>
      <w:r w:rsidRPr="002B7747">
        <w:rPr>
          <w:rFonts w:ascii="Arial" w:hAnsi="Arial" w:cs="Arial"/>
          <w:sz w:val="28"/>
          <w:szCs w:val="28"/>
        </w:rPr>
        <w:t xml:space="preserve"> "Про освіту", </w:t>
      </w:r>
      <w:hyperlink r:id="rId12" w:history="1">
        <w:r w:rsidRPr="002B7747">
          <w:rPr>
            <w:rFonts w:ascii="Arial" w:hAnsi="Arial" w:cs="Arial"/>
            <w:sz w:val="28"/>
            <w:szCs w:val="28"/>
          </w:rPr>
          <w:t>Законом України</w:t>
        </w:r>
      </w:hyperlink>
      <w:r w:rsidRPr="002B7747">
        <w:rPr>
          <w:rFonts w:ascii="Arial" w:hAnsi="Arial" w:cs="Arial"/>
          <w:sz w:val="28"/>
          <w:szCs w:val="28"/>
        </w:rPr>
        <w:t xml:space="preserve"> «Про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повну</w:t>
      </w:r>
      <w:r w:rsidRPr="002B7747">
        <w:rPr>
          <w:rFonts w:ascii="Arial" w:hAnsi="Arial" w:cs="Arial"/>
          <w:sz w:val="28"/>
          <w:szCs w:val="28"/>
        </w:rPr>
        <w:t xml:space="preserve"> загальну середню освіту», </w:t>
      </w:r>
      <w:hyperlink r:id="rId13" w:history="1">
        <w:r w:rsidRPr="002B7747">
          <w:rPr>
            <w:rFonts w:ascii="Arial" w:hAnsi="Arial" w:cs="Arial"/>
            <w:sz w:val="28"/>
            <w:szCs w:val="28"/>
          </w:rPr>
          <w:t>Кодексом законів про працю України</w:t>
        </w:r>
      </w:hyperlink>
      <w:r w:rsidRPr="002B7747">
        <w:rPr>
          <w:rFonts w:ascii="Arial" w:hAnsi="Arial" w:cs="Arial"/>
          <w:sz w:val="28"/>
          <w:szCs w:val="28"/>
        </w:rPr>
        <w:t xml:space="preserve"> та іншими нормативно-правовими актами.</w:t>
      </w:r>
    </w:p>
    <w:p w:rsidR="008A572B" w:rsidRPr="008A572B" w:rsidRDefault="008A572B" w:rsidP="00283BED">
      <w:pPr>
        <w:pStyle w:val="Standard"/>
        <w:numPr>
          <w:ilvl w:val="1"/>
          <w:numId w:val="12"/>
        </w:numPr>
        <w:spacing w:line="276" w:lineRule="auto"/>
        <w:ind w:left="0" w:firstLine="708"/>
        <w:jc w:val="both"/>
      </w:pP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Педагогічні працівники зобов’язані:</w:t>
      </w:r>
    </w:p>
    <w:p w:rsidR="008A572B" w:rsidRPr="008A572B" w:rsidRDefault="008A572B" w:rsidP="00283BED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spacing w:before="25" w:after="125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</w:pP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дотримуватися принципів дитиноцентризму та педагогіки партнерства у відносинах з учнями та їхніми батьками;</w:t>
      </w:r>
    </w:p>
    <w:p w:rsidR="008A572B" w:rsidRPr="008A572B" w:rsidRDefault="008A572B" w:rsidP="00283BED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</w:pP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виконувати обов’язки, визначені </w:t>
      </w:r>
      <w:hyperlink r:id="rId14" w:history="1">
        <w:r w:rsidRPr="008A572B">
          <w:rPr>
            <w:rFonts w:ascii="Arial" w:eastAsia="Times New Roman" w:hAnsi="Arial" w:cs="Arial"/>
            <w:kern w:val="0"/>
            <w:sz w:val="28"/>
            <w:szCs w:val="28"/>
            <w:lang w:val="uk-UA" w:eastAsia="uk-UA" w:bidi="ar-SA"/>
          </w:rPr>
          <w:t>Законом України "Про освіту"</w:t>
        </w:r>
      </w:hyperlink>
      <w:r w:rsidRPr="008A572B">
        <w:rPr>
          <w:rFonts w:ascii="Arial" w:eastAsia="Times New Roman" w:hAnsi="Arial" w:cs="Arial"/>
          <w:kern w:val="0"/>
          <w:sz w:val="28"/>
          <w:szCs w:val="28"/>
          <w:lang w:val="uk-UA" w:eastAsia="uk-UA" w:bidi="ar-SA"/>
        </w:rPr>
        <w:t>,</w:t>
      </w: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 xml:space="preserve"> цим Законом, іншими актами законодавства, установчими документами </w:t>
      </w:r>
      <w:r w:rsidR="00C373E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Ліцею №74</w:t>
      </w: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, трудовим договором та/або їхніми посадовими обов’язками;</w:t>
      </w:r>
    </w:p>
    <w:p w:rsidR="008A572B" w:rsidRPr="008A572B" w:rsidRDefault="008A572B" w:rsidP="00283BED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8"/>
          <w:szCs w:val="28"/>
          <w:lang w:val="uk-UA" w:eastAsia="uk-UA" w:bidi="ar-SA"/>
        </w:rPr>
      </w:pP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забезпечувати єдність навчання, виховання та розвитку учнів, а також дотримуватися у своїй педагогічній діяльності інших принципів освітньої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 xml:space="preserve"> діяльності, визначених статтею </w:t>
      </w: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6 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,</w:t>
      </w:r>
    </w:p>
    <w:p w:rsidR="008A572B" w:rsidRPr="008A572B" w:rsidRDefault="00096622" w:rsidP="00283BED">
      <w:pPr>
        <w:widowControl/>
        <w:shd w:val="clear" w:color="auto" w:fill="FFFFFF"/>
        <w:suppressAutoHyphens w:val="0"/>
        <w:autoSpaceDN/>
        <w:spacing w:line="276" w:lineRule="auto"/>
        <w:ind w:left="720"/>
        <w:jc w:val="both"/>
        <w:textAlignment w:val="auto"/>
        <w:rPr>
          <w:rFonts w:ascii="Arial" w:eastAsia="Times New Roman" w:hAnsi="Arial" w:cs="Arial"/>
          <w:kern w:val="0"/>
          <w:sz w:val="28"/>
          <w:szCs w:val="28"/>
          <w:lang w:val="uk-UA" w:eastAsia="uk-UA" w:bidi="ar-SA"/>
        </w:rPr>
      </w:pPr>
      <w:hyperlink r:id="rId15" w:history="1">
        <w:r w:rsidR="008A572B" w:rsidRPr="008A572B">
          <w:rPr>
            <w:rFonts w:ascii="Arial" w:eastAsia="Times New Roman" w:hAnsi="Arial" w:cs="Arial"/>
            <w:kern w:val="0"/>
            <w:sz w:val="28"/>
            <w:szCs w:val="28"/>
            <w:lang w:val="uk-UA" w:eastAsia="uk-UA" w:bidi="ar-SA"/>
          </w:rPr>
          <w:t>Закону України "Про освіту";</w:t>
        </w:r>
      </w:hyperlink>
    </w:p>
    <w:p w:rsidR="008A572B" w:rsidRPr="008A572B" w:rsidRDefault="008A572B" w:rsidP="00283BED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spacing w:before="25" w:after="125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</w:pP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lastRenderedPageBreak/>
        <w:t>використовувати державну мову в освітньому процесі відповідно до вимог цього Закону;</w:t>
      </w:r>
    </w:p>
    <w:p w:rsidR="008A572B" w:rsidRPr="008A572B" w:rsidRDefault="008A572B" w:rsidP="00283BED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spacing w:before="25" w:after="125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</w:pP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володіти навичками з надання домедичної допомоги дітям;</w:t>
      </w:r>
    </w:p>
    <w:p w:rsidR="008A572B" w:rsidRPr="008A572B" w:rsidRDefault="008A572B" w:rsidP="00283BED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spacing w:before="25" w:after="125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</w:pPr>
      <w:r w:rsidRPr="008A572B">
        <w:rPr>
          <w:rFonts w:ascii="Arial" w:eastAsia="Times New Roman" w:hAnsi="Arial" w:cs="Arial"/>
          <w:color w:val="000000"/>
          <w:kern w:val="0"/>
          <w:sz w:val="28"/>
          <w:szCs w:val="28"/>
          <w:lang w:val="uk-UA" w:eastAsia="uk-UA" w:bidi="ar-SA"/>
        </w:rPr>
        <w:t>постійно підвищувати свою педагогічну майстерність.</w:t>
      </w:r>
    </w:p>
    <w:p w:rsidR="002F4601" w:rsidRPr="008A572B" w:rsidRDefault="002F4601" w:rsidP="00283BED">
      <w:pPr>
        <w:pStyle w:val="Standard"/>
        <w:numPr>
          <w:ilvl w:val="1"/>
          <w:numId w:val="12"/>
        </w:numPr>
        <w:spacing w:line="276" w:lineRule="auto"/>
        <w:ind w:left="0" w:firstLine="708"/>
        <w:jc w:val="both"/>
      </w:pPr>
      <w:r w:rsidRPr="008A572B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Права та обов’язки педагогічних працівників:</w:t>
      </w:r>
    </w:p>
    <w:p w:rsidR="002F4601" w:rsidRPr="002B7747" w:rsidRDefault="002F4601" w:rsidP="00283BED">
      <w:pPr>
        <w:pStyle w:val="Standard"/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 Педагогічні працівники мають право на: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34" w:name="n768"/>
      <w:bookmarkEnd w:id="34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35" w:name="n769"/>
      <w:bookmarkEnd w:id="35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педагогічну ініціативу;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36" w:name="n770"/>
      <w:bookmarkEnd w:id="36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розроблення та впровадження авторських навчальних програм, проектів, освітніх методик і технологій, методів і засобів, насамперед методик компетентнісного навчання;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37" w:name="n771"/>
      <w:bookmarkEnd w:id="37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користування бібліотекою, навчальною, науковою, виробничою, культурною, спортивною, побутовою, оздоровчою інфраструктурою </w:t>
      </w:r>
      <w:r w:rsidR="00C373EB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 та послугами його структурних підрозділів у порядку, встановленому закладом освіти відповідно до спеціальних законів;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38" w:name="n772"/>
      <w:bookmarkEnd w:id="38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підвищення кваліфікації, перепідготовку;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39" w:name="n773"/>
      <w:bookmarkEnd w:id="39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0" w:name="n774"/>
      <w:bookmarkEnd w:id="40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доступ до інформаційних ресурсів і комунікацій, що використовуються в освітньому процесі та науковій діяльності;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1" w:name="n775"/>
      <w:bookmarkEnd w:id="41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відзначення успіхів у своїй професійній діяльності;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2" w:name="n776"/>
      <w:bookmarkEnd w:id="42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справедливе та об’єктивне оцінювання своєї професійної діяльності;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3" w:name="n777"/>
      <w:bookmarkEnd w:id="43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захист професійної честі та гідності;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4" w:name="n778"/>
      <w:bookmarkEnd w:id="44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індивідуальну освітню (наукову, творчу, мистецьку та іншу) діяльність за межами </w:t>
      </w:r>
      <w:r w:rsidR="00C373EB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5" w:name="n782"/>
      <w:bookmarkEnd w:id="45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безпечні і нешкідливі умови праці;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6" w:name="n784"/>
      <w:bookmarkEnd w:id="46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участь у громадському самоврядуванні </w:t>
      </w:r>
      <w:r w:rsidR="00C373EB">
        <w:rPr>
          <w:rFonts w:ascii="Arial" w:eastAsia="Times New Roman" w:hAnsi="Arial" w:cs="Times New Roman"/>
          <w:color w:val="000000"/>
          <w:sz w:val="28"/>
          <w:szCs w:val="28"/>
          <w:lang w:val="uk-UA"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7" w:name="n785"/>
      <w:bookmarkEnd w:id="47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участь у роботі колегіальних органів управління </w:t>
      </w:r>
      <w:r w:rsidR="00C373EB">
        <w:rPr>
          <w:rFonts w:ascii="Arial" w:eastAsia="Times New Roman" w:hAnsi="Arial" w:cs="Times New Roman"/>
          <w:color w:val="000000"/>
          <w:sz w:val="28"/>
          <w:szCs w:val="28"/>
          <w:lang w:val="uk-UA"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.</w:t>
      </w:r>
    </w:p>
    <w:p w:rsidR="002F4601" w:rsidRPr="00C0352A" w:rsidRDefault="00EE245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C0352A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Педагогічні </w:t>
      </w:r>
      <w:r w:rsidR="002F4601" w:rsidRPr="00C0352A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працівники зобов’язані: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8" w:name="n787"/>
      <w:bookmarkEnd w:id="48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постійно підвищувати свій професійний і загальнокультурний рівні та педагогічну майстерність;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49" w:name="n788"/>
      <w:bookmarkEnd w:id="49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виконувати освітню програму для досягнення здобувачами освіти передбачених нею результатів навчання;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0" w:name="n789"/>
      <w:bookmarkEnd w:id="50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lastRenderedPageBreak/>
        <w:t>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1" w:name="n790"/>
      <w:bookmarkEnd w:id="51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дотримуватися академічної доброчесності та забезпечувати її дотримання здобувачами освіти в освітньому процесі та науковій діяльності;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2" w:name="n791"/>
      <w:bookmarkEnd w:id="52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дотримуватися педагогічної етики;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3" w:name="n792"/>
      <w:bookmarkEnd w:id="53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поважати гідність, права, свободи і законні інтереси всіх учасників освітнього процесу;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4" w:name="n793"/>
      <w:bookmarkEnd w:id="54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283BED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</w:pPr>
      <w:bookmarkStart w:id="55" w:name="n794"/>
      <w:bookmarkEnd w:id="55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формувати у здобувачів освіти усвідомлення необхідності додержуватися </w:t>
      </w:r>
      <w:r w:rsidRPr="00F84577">
        <w:rPr>
          <w:rFonts w:ascii="Arial" w:eastAsia="Times New Roman" w:hAnsi="Arial" w:cs="Times New Roman"/>
          <w:sz w:val="28"/>
          <w:szCs w:val="28"/>
          <w:lang w:eastAsia="uk-UA"/>
        </w:rPr>
        <w:t>Конституції 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та законів України, захищати суверенітет і територіальну цілісність України;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6" w:name="n795"/>
      <w:bookmarkEnd w:id="56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7" w:name="n796"/>
      <w:bookmarkEnd w:id="57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формувати у здобувачів освіти прагнення до взаєморозуміння, миру, злагоди між усіма народами, етнічними, національними, релігійними групами;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8" w:name="n797"/>
      <w:bookmarkEnd w:id="58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захищати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:rsidR="002F4601" w:rsidRPr="002B774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59" w:name="n798"/>
      <w:bookmarkEnd w:id="59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додержуватися установчих документів та правил внутрішнього розпорядку </w:t>
      </w:r>
      <w:r w:rsidR="00C373EB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, виконувати свої посадові обов’язки.</w:t>
      </w:r>
    </w:p>
    <w:p w:rsidR="00F84577" w:rsidRPr="00F84577" w:rsidRDefault="002F4601" w:rsidP="00283BED">
      <w:pPr>
        <w:pStyle w:val="Standard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інші права та обов’язки, передбачені законодавством.</w:t>
      </w:r>
      <w:bookmarkStart w:id="60" w:name="n803"/>
      <w:bookmarkEnd w:id="60"/>
    </w:p>
    <w:p w:rsidR="002F4601" w:rsidRPr="002B7747" w:rsidRDefault="00F8457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6.2</w:t>
      </w:r>
      <w:r w:rsidR="00C373EB">
        <w:rPr>
          <w:rFonts w:ascii="Arial" w:hAnsi="Arial" w:cs="Arial"/>
          <w:sz w:val="28"/>
          <w:szCs w:val="28"/>
          <w:lang w:val="uk-UA"/>
        </w:rPr>
        <w:t>4</w:t>
      </w:r>
      <w:r w:rsidR="002F4601" w:rsidRPr="002B7747">
        <w:rPr>
          <w:rFonts w:ascii="Arial" w:hAnsi="Arial" w:cs="Arial"/>
          <w:sz w:val="28"/>
          <w:szCs w:val="28"/>
        </w:rPr>
        <w:t xml:space="preserve">. Педагогічні працівники, які систематично порушують Статут, правила внутрішнього розпорядку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>, не виконують посадових обов’язків, умови трудового договору або за результатами атестації не відповідають займаній посаді, звільняються з роботи згідно з законодавством.</w:t>
      </w:r>
    </w:p>
    <w:p w:rsidR="002F4601" w:rsidRPr="002B7747" w:rsidRDefault="00283BED" w:rsidP="0024179F">
      <w:pPr>
        <w:pStyle w:val="Standard"/>
        <w:spacing w:line="276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6.2</w:t>
      </w:r>
      <w:r w:rsidR="00C373EB">
        <w:rPr>
          <w:rFonts w:ascii="Arial" w:hAnsi="Arial" w:cs="Arial"/>
          <w:sz w:val="28"/>
          <w:szCs w:val="28"/>
          <w:lang w:val="uk-UA"/>
        </w:rPr>
        <w:t>5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2F4601" w:rsidRPr="002B7747">
        <w:rPr>
          <w:rFonts w:ascii="Arial" w:hAnsi="Arial" w:cs="Arial"/>
          <w:sz w:val="28"/>
          <w:szCs w:val="28"/>
        </w:rPr>
        <w:t xml:space="preserve"> Заступники директора, педагогічні та інші працівники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призначаються на посади та звільняються з посад директором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>.</w:t>
      </w:r>
    </w:p>
    <w:p w:rsidR="002F4601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B7747">
        <w:rPr>
          <w:rFonts w:ascii="Arial" w:hAnsi="Arial" w:cs="Arial"/>
          <w:sz w:val="28"/>
          <w:szCs w:val="28"/>
        </w:rPr>
        <w:t xml:space="preserve">Директор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має право оголосити конкурс на вакантну </w:t>
      </w:r>
      <w:r w:rsidRPr="002B7747">
        <w:rPr>
          <w:rFonts w:ascii="Arial" w:hAnsi="Arial" w:cs="Arial"/>
          <w:sz w:val="28"/>
          <w:szCs w:val="28"/>
        </w:rPr>
        <w:lastRenderedPageBreak/>
        <w:t>посаду.</w:t>
      </w:r>
    </w:p>
    <w:p w:rsidR="00C373EB" w:rsidRPr="00F84577" w:rsidRDefault="00C373EB" w:rsidP="00C373EB">
      <w:pPr>
        <w:pStyle w:val="Standard"/>
        <w:numPr>
          <w:ilvl w:val="1"/>
          <w:numId w:val="17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F8457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Права та обов’язки батьків здобувачів освіти</w:t>
      </w:r>
      <w:r>
        <w:rPr>
          <w:rFonts w:ascii="Arial" w:eastAsia="Times New Roman" w:hAnsi="Arial" w:cs="Times New Roman"/>
          <w:color w:val="000000"/>
          <w:sz w:val="28"/>
          <w:szCs w:val="28"/>
          <w:lang w:val="uk-UA" w:eastAsia="uk-UA"/>
        </w:rPr>
        <w:t>.</w:t>
      </w:r>
    </w:p>
    <w:p w:rsidR="00C373EB" w:rsidRPr="002B7747" w:rsidRDefault="00C373EB" w:rsidP="00C373EB">
      <w:pPr>
        <w:pStyle w:val="Standard"/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Батьки здобувачів освіти мають право: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1" w:name="n806"/>
      <w:bookmarkEnd w:id="61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захищати відповідно до законодавства права та законні інтереси здобувачів освіти;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2" w:name="n807"/>
      <w:bookmarkEnd w:id="62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звертатися до закладів освіти, органів управління освітою з питань освіти;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3" w:name="n808"/>
      <w:bookmarkEnd w:id="63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обирати заклад освіти, освітню програму, вид і форму здобуття дітьми відповідної освіти;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4" w:name="n809"/>
      <w:bookmarkEnd w:id="64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брати участь у громадському самоврядуванні </w:t>
      </w:r>
      <w:r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, зокрема обирати і бути обраними до органів громадського самоврядування </w:t>
      </w:r>
      <w:r>
        <w:rPr>
          <w:rFonts w:ascii="Arial" w:eastAsia="Times New Roman" w:hAnsi="Arial" w:cs="Times New Roman"/>
          <w:color w:val="000000"/>
          <w:sz w:val="28"/>
          <w:szCs w:val="28"/>
          <w:lang w:val="uk-UA" w:eastAsia="uk-UA"/>
        </w:rPr>
        <w:t>ліцею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5" w:name="n810"/>
      <w:bookmarkEnd w:id="65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6" w:name="n811"/>
      <w:bookmarkEnd w:id="66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брати участь у розробленні індивідуальної програми розвитку дитини та/або індивідуального навчального плану;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7" w:name="n812"/>
      <w:bookmarkEnd w:id="67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отримувати інформацію про діяльність </w:t>
      </w:r>
      <w:r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C373EB" w:rsidRPr="00D87306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Батьки здоб</w:t>
      </w:r>
      <w:r w:rsidRPr="00D87306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увачів освіти зобов’язані:</w:t>
      </w:r>
    </w:p>
    <w:p w:rsidR="00C373EB" w:rsidRPr="00D87306" w:rsidRDefault="00C373EB" w:rsidP="00C373EB">
      <w:pPr>
        <w:pStyle w:val="Standard"/>
        <w:numPr>
          <w:ilvl w:val="0"/>
          <w:numId w:val="16"/>
        </w:numPr>
        <w:spacing w:line="276" w:lineRule="auto"/>
        <w:jc w:val="both"/>
      </w:pPr>
      <w:r w:rsidRPr="00D87306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забезпечити здобуття дитиною повної загальної середньої освіти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8" w:name="n814"/>
      <w:bookmarkEnd w:id="68"/>
      <w:r w:rsidRPr="00D87306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виховувати у дітей повагу до гідності, прав, свобод і законних інтересів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 людини, законів та етичних норм, відповідальне ставлення до власного здоров’я, здоров’я оточуючих і довкілля;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69" w:name="n815"/>
      <w:bookmarkEnd w:id="69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70" w:name="n816"/>
      <w:bookmarkEnd w:id="70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поважати гідність, права, свободи і законні інтереси дитини та інших учасників освітнього процесу;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71" w:name="n817"/>
      <w:bookmarkEnd w:id="71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72" w:name="n818"/>
      <w:bookmarkEnd w:id="72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73" w:name="n819"/>
      <w:bookmarkEnd w:id="73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настановленням і особистим прикладом утверджувати повагу до 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lastRenderedPageBreak/>
        <w:t>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C373EB" w:rsidRPr="002B7747" w:rsidRDefault="0024179F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</w:pPr>
      <w:bookmarkStart w:id="74" w:name="n820"/>
      <w:bookmarkEnd w:id="74"/>
      <w:r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формувати у </w:t>
      </w:r>
      <w:r w:rsidR="00C373EB"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дітей усвідомлення необхідності додержуватися </w:t>
      </w:r>
      <w:r w:rsidR="00C373EB" w:rsidRPr="00F84577">
        <w:rPr>
          <w:rFonts w:ascii="Arial" w:eastAsia="Times New Roman" w:hAnsi="Arial" w:cs="Times New Roman"/>
          <w:sz w:val="28"/>
          <w:szCs w:val="28"/>
          <w:lang w:eastAsia="uk-UA"/>
        </w:rPr>
        <w:t>Конституції </w:t>
      </w:r>
      <w:r w:rsidR="00C373EB"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та законів України, захищати суверенітет і територіальну цілісність України;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75" w:name="n821"/>
      <w:bookmarkEnd w:id="75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bookmarkStart w:id="76" w:name="n822"/>
      <w:bookmarkEnd w:id="76"/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 xml:space="preserve">дотримуватися установчих документів, правил внутрішнього розпорядку </w:t>
      </w:r>
      <w:r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Ліцею №74</w:t>
      </w: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, а також умов договору про надання освітніх послуг (за наявності).</w:t>
      </w:r>
    </w:p>
    <w:p w:rsidR="00C373EB" w:rsidRPr="002B7747" w:rsidRDefault="00C373EB" w:rsidP="00C373EB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2B7747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інші права та обов’язки батьків здобувачів освіти визначені законодавством.</w:t>
      </w:r>
    </w:p>
    <w:p w:rsidR="002F4601" w:rsidRPr="002B7747" w:rsidRDefault="00283BED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6.2</w:t>
      </w:r>
      <w:r w:rsidR="00C373EB">
        <w:rPr>
          <w:rFonts w:ascii="Arial" w:hAnsi="Arial" w:cs="Arial"/>
          <w:sz w:val="28"/>
          <w:szCs w:val="28"/>
          <w:lang w:val="uk-UA"/>
        </w:rPr>
        <w:t>7</w:t>
      </w:r>
      <w:r w:rsidR="002F4601" w:rsidRPr="002B7747">
        <w:rPr>
          <w:rFonts w:ascii="Arial" w:hAnsi="Arial" w:cs="Arial"/>
          <w:sz w:val="28"/>
          <w:szCs w:val="28"/>
        </w:rPr>
        <w:t xml:space="preserve">. У разі невиконання батьками та особами, які їх замінюють, обов’язків, передбачених законодавством, </w:t>
      </w:r>
      <w:r w:rsidR="005A45E5">
        <w:rPr>
          <w:rFonts w:ascii="Arial" w:hAnsi="Arial" w:cs="Arial"/>
          <w:sz w:val="28"/>
          <w:szCs w:val="28"/>
        </w:rPr>
        <w:t>Ліцей</w:t>
      </w:r>
      <w:r w:rsidR="00F5349B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C373EB">
        <w:rPr>
          <w:rFonts w:ascii="Arial" w:hAnsi="Arial" w:cs="Arial"/>
          <w:sz w:val="28"/>
          <w:szCs w:val="28"/>
          <w:lang w:val="uk-UA"/>
        </w:rPr>
        <w:t xml:space="preserve"> </w:t>
      </w:r>
      <w:r w:rsidR="002F4601" w:rsidRPr="002B7747">
        <w:rPr>
          <w:rFonts w:ascii="Arial" w:hAnsi="Arial" w:cs="Arial"/>
          <w:sz w:val="28"/>
          <w:szCs w:val="28"/>
        </w:rPr>
        <w:t xml:space="preserve">може порушувати в установленому порядку клопотання про відповідальність таких осіб, у тому числі позбавлення їх батьківських прав.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 xml:space="preserve">7. Управління </w:t>
      </w:r>
      <w:r w:rsidR="005A45E5">
        <w:rPr>
          <w:rFonts w:ascii="Arial" w:hAnsi="Arial" w:cs="Arial"/>
          <w:b/>
          <w:sz w:val="28"/>
          <w:szCs w:val="28"/>
        </w:rPr>
        <w:t>Ліцеєм</w:t>
      </w:r>
      <w:r w:rsidR="0024179F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b/>
          <w:sz w:val="28"/>
          <w:szCs w:val="28"/>
        </w:rPr>
        <w:t>№74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7.1. Управління </w:t>
      </w:r>
      <w:r w:rsidR="005A45E5">
        <w:rPr>
          <w:rFonts w:ascii="Arial" w:hAnsi="Arial" w:cs="Arial"/>
          <w:sz w:val="28"/>
          <w:szCs w:val="28"/>
        </w:rPr>
        <w:t>Ліцеєм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здійснюється управлінням освіти департаменту гуманітарної полі</w:t>
      </w:r>
      <w:r w:rsidR="00283BED">
        <w:rPr>
          <w:rFonts w:ascii="Arial" w:hAnsi="Arial" w:cs="Arial"/>
          <w:sz w:val="28"/>
          <w:szCs w:val="28"/>
        </w:rPr>
        <w:t xml:space="preserve">тики, Відділом освіти </w:t>
      </w:r>
      <w:r w:rsidR="00283BED">
        <w:rPr>
          <w:rFonts w:ascii="Arial" w:hAnsi="Arial" w:cs="Arial"/>
          <w:sz w:val="28"/>
          <w:szCs w:val="28"/>
          <w:lang w:val="uk-UA"/>
        </w:rPr>
        <w:t xml:space="preserve">Шевченківського та Залізничного </w:t>
      </w:r>
      <w:r w:rsidRPr="002B7747">
        <w:rPr>
          <w:rFonts w:ascii="Arial" w:hAnsi="Arial" w:cs="Arial"/>
          <w:sz w:val="28"/>
          <w:szCs w:val="28"/>
        </w:rPr>
        <w:t>район</w:t>
      </w:r>
      <w:r w:rsidR="00283BED">
        <w:rPr>
          <w:rFonts w:ascii="Arial" w:hAnsi="Arial" w:cs="Arial"/>
          <w:sz w:val="28"/>
          <w:szCs w:val="28"/>
          <w:lang w:val="uk-UA"/>
        </w:rPr>
        <w:t>ів</w:t>
      </w:r>
      <w:r w:rsidRPr="002B7747">
        <w:rPr>
          <w:rFonts w:ascii="Arial" w:hAnsi="Arial" w:cs="Arial"/>
          <w:sz w:val="28"/>
          <w:szCs w:val="28"/>
        </w:rPr>
        <w:t xml:space="preserve">. Безпосереднє керівництво </w:t>
      </w:r>
      <w:r w:rsidR="005A45E5">
        <w:rPr>
          <w:rFonts w:ascii="Arial" w:hAnsi="Arial" w:cs="Arial"/>
          <w:sz w:val="28"/>
          <w:szCs w:val="28"/>
        </w:rPr>
        <w:t>Ліцеєм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здійснює його директор.</w:t>
      </w:r>
    </w:p>
    <w:p w:rsidR="00EE2451" w:rsidRPr="00C0352A" w:rsidRDefault="002F4601" w:rsidP="00EE2451">
      <w:pPr>
        <w:pStyle w:val="Standard"/>
        <w:spacing w:line="276" w:lineRule="auto"/>
        <w:ind w:firstLine="851"/>
        <w:jc w:val="both"/>
        <w:rPr>
          <w:rFonts w:ascii="Arial" w:eastAsia="Calibri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7.2</w:t>
      </w:r>
      <w:r w:rsidRPr="00C0352A">
        <w:rPr>
          <w:rFonts w:ascii="Arial" w:hAnsi="Arial" w:cs="Arial"/>
          <w:sz w:val="28"/>
          <w:szCs w:val="28"/>
        </w:rPr>
        <w:t xml:space="preserve">. </w:t>
      </w:r>
      <w:r w:rsidR="00EE2451" w:rsidRPr="00C0352A">
        <w:rPr>
          <w:rFonts w:ascii="Arial" w:eastAsia="Calibri" w:hAnsi="Arial" w:cs="Arial"/>
          <w:sz w:val="28"/>
          <w:szCs w:val="28"/>
        </w:rPr>
        <w:t xml:space="preserve">Посаду директора може обіймати </w:t>
      </w:r>
      <w:r w:rsidR="00EE2451" w:rsidRPr="00C0352A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 (крім керівників приватних, корпоративних закладів освіти),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 відповідно до </w:t>
      </w:r>
      <w:r w:rsidR="00EE2451" w:rsidRPr="00C0352A">
        <w:rPr>
          <w:rFonts w:ascii="Arial" w:eastAsia="Calibri" w:hAnsi="Arial" w:cs="Arial"/>
          <w:sz w:val="28"/>
          <w:szCs w:val="28"/>
          <w:shd w:val="clear" w:color="auto" w:fill="FFFFFF"/>
          <w:lang w:val="uk-UA"/>
        </w:rPr>
        <w:t>ЗУ «Про повну загальну середню освіту»</w:t>
      </w:r>
      <w:r w:rsidR="00EE2451" w:rsidRPr="00C0352A">
        <w:rPr>
          <w:rFonts w:ascii="Arial" w:eastAsia="Calibri" w:hAnsi="Arial" w:cs="Arial"/>
          <w:sz w:val="28"/>
          <w:szCs w:val="28"/>
          <w:shd w:val="clear" w:color="auto" w:fill="FFFFFF"/>
        </w:rPr>
        <w:t>.</w:t>
      </w:r>
    </w:p>
    <w:p w:rsidR="00EE2451" w:rsidRPr="00376EE8" w:rsidRDefault="00EE2451" w:rsidP="00EE2451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0352A">
        <w:rPr>
          <w:rFonts w:ascii="Arial" w:hAnsi="Arial" w:cs="Arial"/>
          <w:sz w:val="28"/>
          <w:szCs w:val="28"/>
        </w:rPr>
        <w:t>Директор Ліцею призначається і звільняється з посади управлінням освіти департаменту гуманітарної політики відповідно до чинного законодавства.</w:t>
      </w:r>
      <w:r w:rsidRPr="00376EE8">
        <w:rPr>
          <w:rFonts w:ascii="Arial" w:hAnsi="Arial" w:cs="Arial"/>
          <w:sz w:val="28"/>
          <w:szCs w:val="28"/>
        </w:rPr>
        <w:t xml:space="preserve">  </w:t>
      </w:r>
    </w:p>
    <w:p w:rsidR="002F4601" w:rsidRPr="002B7747" w:rsidRDefault="002B7747" w:rsidP="00EE245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  <w:lang w:val="uk-UA"/>
        </w:rPr>
        <w:t>3</w:t>
      </w:r>
      <w:r w:rsidR="002F4601" w:rsidRPr="002B7747">
        <w:rPr>
          <w:rFonts w:ascii="Arial" w:hAnsi="Arial" w:cs="Arial"/>
          <w:sz w:val="28"/>
          <w:szCs w:val="28"/>
        </w:rPr>
        <w:t xml:space="preserve">. Директор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>: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здійснює керівництво педагогічним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організовує освітній процес;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lastRenderedPageBreak/>
        <w:t>- забезпечує контроль за виконанням навчальних планів і програм, рівнем досягнень учнів у навчанні, реалізацією державного стандарту освіти;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відповідає за якість і ефективність роботи педагогічного колективу;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створює необхідні умови для участі учнів у позакласній та позашкільній роботі, проведення виховної роботи;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забезпечує дотримання вимог охорони дитинства, санітарно- гігієнічних та протипожежних норм, техніки безпеки;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забезпечує права учнів на захист їх від будь-яких форм фізичного або психічного насильства;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призначає класних керівників класів;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контролює організацію харчування і медичного обслуговування учнів;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здійснює контроль за проходженням працівниками у встановлені терміни обов’язкових медичних оглядів і несе за це відповідальність;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- розпоряджається в установленому порядку майном і коштами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видає у межах своєї компетенції накази і контролює їх виконання;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за погодженням із профспілковим комітетом</w:t>
      </w:r>
      <w:r w:rsidR="00C373EB">
        <w:rPr>
          <w:rFonts w:ascii="Arial" w:hAnsi="Arial" w:cs="Arial"/>
          <w:sz w:val="28"/>
          <w:szCs w:val="28"/>
          <w:lang w:val="uk-UA"/>
        </w:rPr>
        <w:t xml:space="preserve"> та Радою трудовоо колективу</w:t>
      </w:r>
      <w:r w:rsidRPr="002B7747">
        <w:rPr>
          <w:rFonts w:ascii="Arial" w:hAnsi="Arial" w:cs="Arial"/>
          <w:sz w:val="28"/>
          <w:szCs w:val="28"/>
        </w:rPr>
        <w:t xml:space="preserve"> затверджує правила внутрішнього розпорядку, посадові обов’язки працівників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вживає заходів до запобігання вживанню учнями алкоголю, наркотиків;</w:t>
      </w:r>
    </w:p>
    <w:p w:rsidR="002F4601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B7747">
        <w:rPr>
          <w:rFonts w:ascii="Arial" w:hAnsi="Arial" w:cs="Arial"/>
          <w:sz w:val="28"/>
          <w:szCs w:val="28"/>
        </w:rPr>
        <w:t>- створює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:rsidR="00283BED" w:rsidRPr="00283BED" w:rsidRDefault="00283BED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Pr="00283BED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о</w:t>
      </w:r>
      <w:r w:rsidRPr="00283BED">
        <w:rPr>
          <w:rFonts w:ascii="Arial" w:hAnsi="Arial" w:cs="Arial"/>
          <w:color w:val="000000"/>
          <w:sz w:val="28"/>
          <w:szCs w:val="28"/>
          <w:shd w:val="clear" w:color="auto" w:fill="FFFFFF"/>
        </w:rPr>
        <w:t>ргані</w:t>
      </w:r>
      <w:r w:rsidRPr="00283BED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зовує</w:t>
      </w:r>
      <w:r w:rsidRPr="00283BE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інклюзивн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е</w:t>
      </w:r>
      <w:r w:rsidRPr="00283BE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навчання у </w:t>
      </w:r>
      <w:r w:rsidR="005A45E5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Ліцеї</w:t>
      </w:r>
      <w:r w:rsidR="0024179F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A45E5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№74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згідно</w:t>
      </w:r>
      <w:r w:rsidRPr="00283BE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порядку, затвердженому Кабінетом Міністрів України.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сприяє залученню діячів науки, культури, членів творчих спілок, працівників підприємств, установ, організацій до освітнього процесу, керівництва учнівськими об’єднаннями за інтересами;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- щороку звітує про свою роботу на загальних зборах колективу.</w:t>
      </w:r>
    </w:p>
    <w:p w:rsidR="002F4601" w:rsidRPr="002B7747" w:rsidRDefault="002B774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7.4</w:t>
      </w:r>
      <w:r w:rsidR="002F4601" w:rsidRPr="002B7747">
        <w:rPr>
          <w:rFonts w:ascii="Arial" w:hAnsi="Arial" w:cs="Arial"/>
          <w:sz w:val="28"/>
          <w:szCs w:val="28"/>
        </w:rPr>
        <w:t xml:space="preserve">. Штатні розписи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затверджуються Директором на підставі Типових штатних нормативів закладів загальної середньої освіти, затверджених центральним органом виконавчої влади, що забезпечує формування та реалізує державну політику у сфері освіти.</w:t>
      </w:r>
    </w:p>
    <w:p w:rsidR="002F4601" w:rsidRPr="002B7747" w:rsidRDefault="002B774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7.5</w:t>
      </w:r>
      <w:r w:rsidR="002F4601" w:rsidRPr="002B7747">
        <w:rPr>
          <w:rFonts w:ascii="Arial" w:hAnsi="Arial" w:cs="Arial"/>
          <w:sz w:val="28"/>
          <w:szCs w:val="28"/>
        </w:rPr>
        <w:t xml:space="preserve">. Колегіальним органом управління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є педагогічна рада, </w:t>
      </w:r>
      <w:r w:rsidR="002F4601" w:rsidRPr="002B7747">
        <w:rPr>
          <w:rFonts w:ascii="Arial" w:hAnsi="Arial" w:cs="Arial"/>
          <w:sz w:val="28"/>
          <w:szCs w:val="28"/>
        </w:rPr>
        <w:lastRenderedPageBreak/>
        <w:t xml:space="preserve">повноваження якої визначаються Законом України «Про </w:t>
      </w:r>
      <w:r w:rsidR="00EE2451" w:rsidRPr="00C0352A">
        <w:rPr>
          <w:rFonts w:ascii="Arial" w:hAnsi="Arial" w:cs="Arial"/>
          <w:sz w:val="28"/>
          <w:szCs w:val="28"/>
          <w:lang w:val="uk-UA"/>
        </w:rPr>
        <w:t>повну</w:t>
      </w:r>
      <w:r w:rsidR="00EE2451">
        <w:rPr>
          <w:rFonts w:ascii="Arial" w:hAnsi="Arial" w:cs="Arial"/>
          <w:sz w:val="28"/>
          <w:szCs w:val="28"/>
          <w:lang w:val="uk-UA"/>
        </w:rPr>
        <w:t xml:space="preserve"> </w:t>
      </w:r>
      <w:r w:rsidR="002F4601" w:rsidRPr="002B7747">
        <w:rPr>
          <w:rFonts w:ascii="Arial" w:hAnsi="Arial" w:cs="Arial"/>
          <w:sz w:val="28"/>
          <w:szCs w:val="28"/>
        </w:rPr>
        <w:t xml:space="preserve">загальну середню освіту», цим статутом, а при необхідності окремим Положенням про педагогічну раду </w:t>
      </w:r>
      <w:r w:rsidR="00C373EB">
        <w:rPr>
          <w:rFonts w:ascii="Arial" w:hAnsi="Arial" w:cs="Arial"/>
          <w:sz w:val="28"/>
          <w:szCs w:val="28"/>
        </w:rPr>
        <w:t>Ліцею №74</w:t>
      </w:r>
      <w:r w:rsidR="002F4601" w:rsidRPr="002B7747">
        <w:rPr>
          <w:rFonts w:ascii="Arial" w:hAnsi="Arial" w:cs="Arial"/>
          <w:sz w:val="28"/>
          <w:szCs w:val="28"/>
        </w:rPr>
        <w:t>.</w:t>
      </w:r>
    </w:p>
    <w:p w:rsidR="002F4601" w:rsidRPr="002B7747" w:rsidRDefault="002B774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7.6</w:t>
      </w:r>
      <w:r w:rsidR="002F4601" w:rsidRPr="002B7747">
        <w:rPr>
          <w:rFonts w:ascii="Arial" w:hAnsi="Arial" w:cs="Arial"/>
          <w:sz w:val="28"/>
          <w:szCs w:val="28"/>
        </w:rPr>
        <w:t xml:space="preserve">. Усі педагогічні працівники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мають брати участь у засіданнях педагогічної ради.</w:t>
      </w:r>
    </w:p>
    <w:p w:rsidR="002F4601" w:rsidRPr="002B7747" w:rsidRDefault="002B774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7.7</w:t>
      </w:r>
      <w:r w:rsidR="002F4601" w:rsidRPr="002B7747">
        <w:rPr>
          <w:rFonts w:ascii="Arial" w:hAnsi="Arial" w:cs="Arial"/>
          <w:sz w:val="28"/>
          <w:szCs w:val="28"/>
        </w:rPr>
        <w:t xml:space="preserve">. Педагогічна рада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>: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77" w:name="n514"/>
      <w:bookmarkEnd w:id="77"/>
      <w:r w:rsidRPr="002B7747">
        <w:rPr>
          <w:rFonts w:ascii="Arial" w:hAnsi="Arial" w:cs="Arial"/>
          <w:sz w:val="28"/>
          <w:szCs w:val="28"/>
        </w:rPr>
        <w:t>- планує роботу закладу;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78" w:name="n515"/>
      <w:bookmarkEnd w:id="78"/>
      <w:r w:rsidRPr="002B7747">
        <w:rPr>
          <w:rFonts w:ascii="Arial" w:hAnsi="Arial" w:cs="Arial"/>
          <w:sz w:val="28"/>
          <w:szCs w:val="28"/>
        </w:rPr>
        <w:t>- схвалює освітню (освітні) програму (програми) закладу та оцінює результативність її (їх) виконання;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79" w:name="n516"/>
      <w:bookmarkEnd w:id="79"/>
      <w:r w:rsidRPr="002B7747">
        <w:rPr>
          <w:rFonts w:ascii="Arial" w:hAnsi="Arial" w:cs="Arial"/>
          <w:sz w:val="28"/>
          <w:szCs w:val="28"/>
        </w:rPr>
        <w:t>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0" w:name="n517"/>
      <w:bookmarkEnd w:id="80"/>
      <w:r w:rsidRPr="002B7747">
        <w:rPr>
          <w:rFonts w:ascii="Arial" w:hAnsi="Arial" w:cs="Arial"/>
          <w:sz w:val="28"/>
          <w:szCs w:val="28"/>
        </w:rPr>
        <w:t>- розглядає питання щодо вдосконалення і методичного забезпечення освітнього процесу;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1" w:name="n518"/>
      <w:bookmarkEnd w:id="81"/>
      <w:r w:rsidRPr="002B7747">
        <w:rPr>
          <w:rFonts w:ascii="Arial" w:hAnsi="Arial" w:cs="Arial"/>
          <w:sz w:val="28"/>
          <w:szCs w:val="28"/>
        </w:rPr>
        <w:t>- приймає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2" w:name="n519"/>
      <w:bookmarkEnd w:id="82"/>
      <w:r w:rsidRPr="002B7747">
        <w:rPr>
          <w:rFonts w:ascii="Arial" w:hAnsi="Arial" w:cs="Arial"/>
          <w:sz w:val="28"/>
          <w:szCs w:val="28"/>
        </w:rPr>
        <w:t>- 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3" w:name="n520"/>
      <w:bookmarkEnd w:id="83"/>
      <w:r w:rsidRPr="002B7747">
        <w:rPr>
          <w:rFonts w:ascii="Arial" w:hAnsi="Arial" w:cs="Arial"/>
          <w:sz w:val="28"/>
          <w:szCs w:val="28"/>
        </w:rPr>
        <w:t>- 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4" w:name="n521"/>
      <w:bookmarkEnd w:id="84"/>
      <w:r w:rsidRPr="002B7747">
        <w:rPr>
          <w:rFonts w:ascii="Arial" w:hAnsi="Arial" w:cs="Arial"/>
          <w:sz w:val="28"/>
          <w:szCs w:val="28"/>
        </w:rPr>
        <w:t>- ухвалює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5" w:name="n522"/>
      <w:bookmarkEnd w:id="85"/>
      <w:r w:rsidRPr="002B7747">
        <w:rPr>
          <w:rFonts w:ascii="Arial" w:hAnsi="Arial" w:cs="Arial"/>
          <w:sz w:val="28"/>
          <w:szCs w:val="28"/>
        </w:rPr>
        <w:t>- 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6" w:name="n523"/>
      <w:bookmarkEnd w:id="86"/>
      <w:r w:rsidRPr="002B7747">
        <w:rPr>
          <w:rFonts w:ascii="Arial" w:hAnsi="Arial" w:cs="Arial"/>
          <w:sz w:val="28"/>
          <w:szCs w:val="28"/>
        </w:rPr>
        <w:t>- 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7" w:name="n524"/>
      <w:bookmarkEnd w:id="87"/>
      <w:r w:rsidRPr="002B7747">
        <w:rPr>
          <w:rFonts w:ascii="Arial" w:hAnsi="Arial" w:cs="Arial"/>
          <w:sz w:val="28"/>
          <w:szCs w:val="28"/>
        </w:rPr>
        <w:t>- розглядає інші питання, віднесені законом до її повноважень.</w:t>
      </w:r>
    </w:p>
    <w:p w:rsidR="002F4601" w:rsidRPr="002B7747" w:rsidRDefault="002B774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7.8</w:t>
      </w:r>
      <w:r w:rsidR="002F4601" w:rsidRPr="002B7747">
        <w:rPr>
          <w:rFonts w:ascii="Arial" w:hAnsi="Arial" w:cs="Arial"/>
          <w:sz w:val="28"/>
          <w:szCs w:val="28"/>
        </w:rPr>
        <w:t xml:space="preserve">. Рішення педагогічної ради вводяться в дію наказом директора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>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У </w:t>
      </w:r>
      <w:r w:rsidR="005A45E5">
        <w:rPr>
          <w:rFonts w:ascii="Arial" w:hAnsi="Arial" w:cs="Arial"/>
          <w:sz w:val="28"/>
          <w:szCs w:val="28"/>
        </w:rPr>
        <w:t>Ліцеї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можуть діяти: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8" w:name="n526"/>
      <w:bookmarkEnd w:id="88"/>
      <w:r w:rsidRPr="002B7747">
        <w:rPr>
          <w:rFonts w:ascii="Arial" w:hAnsi="Arial" w:cs="Arial"/>
          <w:sz w:val="28"/>
          <w:szCs w:val="28"/>
        </w:rPr>
        <w:t>ор</w:t>
      </w:r>
      <w:r w:rsidR="001545BA">
        <w:rPr>
          <w:rFonts w:ascii="Arial" w:hAnsi="Arial" w:cs="Arial"/>
          <w:sz w:val="28"/>
          <w:szCs w:val="28"/>
        </w:rPr>
        <w:t xml:space="preserve">гани самоврядування </w:t>
      </w:r>
      <w:r w:rsidR="001545BA">
        <w:rPr>
          <w:rFonts w:ascii="Arial" w:hAnsi="Arial" w:cs="Arial"/>
          <w:sz w:val="28"/>
          <w:szCs w:val="28"/>
          <w:lang w:val="uk-UA"/>
        </w:rPr>
        <w:t>пед</w:t>
      </w:r>
      <w:r w:rsidR="001545BA">
        <w:rPr>
          <w:rFonts w:ascii="Arial" w:hAnsi="Arial" w:cs="Arial"/>
          <w:sz w:val="28"/>
          <w:szCs w:val="28"/>
        </w:rPr>
        <w:t>працівників</w:t>
      </w:r>
      <w:r w:rsidRPr="002B7747">
        <w:rPr>
          <w:rFonts w:ascii="Arial" w:hAnsi="Arial" w:cs="Arial"/>
          <w:sz w:val="28"/>
          <w:szCs w:val="28"/>
        </w:rPr>
        <w:t>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89" w:name="n527"/>
      <w:bookmarkEnd w:id="89"/>
      <w:r w:rsidRPr="002B7747">
        <w:rPr>
          <w:rFonts w:ascii="Arial" w:hAnsi="Arial" w:cs="Arial"/>
          <w:sz w:val="28"/>
          <w:szCs w:val="28"/>
        </w:rPr>
        <w:t>органи самоврядування здобувачів освіти;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90" w:name="n528"/>
      <w:bookmarkEnd w:id="90"/>
      <w:r w:rsidRPr="002B7747">
        <w:rPr>
          <w:rFonts w:ascii="Arial" w:hAnsi="Arial" w:cs="Arial"/>
          <w:sz w:val="28"/>
          <w:szCs w:val="28"/>
        </w:rPr>
        <w:lastRenderedPageBreak/>
        <w:t>органи батьківського самоврядування;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91" w:name="n529"/>
      <w:bookmarkEnd w:id="91"/>
      <w:r w:rsidRPr="002B7747">
        <w:rPr>
          <w:rFonts w:ascii="Arial" w:hAnsi="Arial" w:cs="Arial"/>
          <w:sz w:val="28"/>
          <w:szCs w:val="28"/>
        </w:rPr>
        <w:t>інші органи громадського самоврядування учасників освітнього процесу.</w:t>
      </w:r>
    </w:p>
    <w:p w:rsidR="002F4601" w:rsidRPr="002B7747" w:rsidRDefault="002B774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92" w:name="n530"/>
      <w:bookmarkEnd w:id="92"/>
      <w:r>
        <w:rPr>
          <w:rFonts w:ascii="Arial" w:hAnsi="Arial" w:cs="Arial"/>
          <w:sz w:val="28"/>
          <w:szCs w:val="28"/>
        </w:rPr>
        <w:t>7.9</w:t>
      </w:r>
      <w:r w:rsidR="002F4601" w:rsidRPr="002B7747">
        <w:rPr>
          <w:rFonts w:ascii="Arial" w:hAnsi="Arial" w:cs="Arial"/>
          <w:sz w:val="28"/>
          <w:szCs w:val="28"/>
        </w:rPr>
        <w:t xml:space="preserve">. Вищим колегіальним органом громадського самоврядування </w:t>
      </w:r>
      <w:r w:rsidR="005A45E5">
        <w:rPr>
          <w:rFonts w:ascii="Arial" w:hAnsi="Arial" w:cs="Arial"/>
          <w:sz w:val="28"/>
          <w:szCs w:val="28"/>
        </w:rPr>
        <w:t>Ліцею№74</w:t>
      </w:r>
      <w:r w:rsidR="002F4601" w:rsidRPr="002B7747">
        <w:rPr>
          <w:rFonts w:ascii="Arial" w:hAnsi="Arial" w:cs="Arial"/>
          <w:sz w:val="28"/>
          <w:szCs w:val="28"/>
        </w:rPr>
        <w:t xml:space="preserve"> є загальні збори (конференція) колективу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>, що скликаються не менше одного разу на рік.</w:t>
      </w:r>
    </w:p>
    <w:p w:rsidR="002F4601" w:rsidRPr="002B7747" w:rsidRDefault="002B774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93" w:name="n531"/>
      <w:bookmarkEnd w:id="93"/>
      <w:r>
        <w:rPr>
          <w:rFonts w:ascii="Arial" w:hAnsi="Arial" w:cs="Arial"/>
          <w:sz w:val="28"/>
          <w:szCs w:val="28"/>
        </w:rPr>
        <w:t>7.10</w:t>
      </w:r>
      <w:r w:rsidR="002F4601" w:rsidRPr="002B7747">
        <w:rPr>
          <w:rFonts w:ascii="Arial" w:hAnsi="Arial" w:cs="Arial"/>
          <w:sz w:val="28"/>
          <w:szCs w:val="28"/>
        </w:rPr>
        <w:t xml:space="preserve">. У </w:t>
      </w:r>
      <w:r w:rsidR="005A45E5">
        <w:rPr>
          <w:rFonts w:ascii="Arial" w:hAnsi="Arial" w:cs="Arial"/>
          <w:sz w:val="28"/>
          <w:szCs w:val="28"/>
        </w:rPr>
        <w:t>Ліцеї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можуть функціонувати методичні об’єднання, що охоплюють учасників освітнього процесу та спеціалістів певного професійного спрямування, піклувальна рада, тощо.</w:t>
      </w:r>
    </w:p>
    <w:p w:rsidR="002F4601" w:rsidRPr="002B7747" w:rsidRDefault="002B7747" w:rsidP="00283BED">
      <w:pPr>
        <w:pStyle w:val="Standard"/>
        <w:spacing w:line="276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7.11. </w:t>
      </w:r>
      <w:r w:rsidR="002F4601" w:rsidRPr="002B7747">
        <w:rPr>
          <w:rFonts w:ascii="Arial" w:hAnsi="Arial" w:cs="Arial"/>
          <w:sz w:val="28"/>
          <w:szCs w:val="28"/>
        </w:rPr>
        <w:t xml:space="preserve">В </w:t>
      </w:r>
      <w:r w:rsidR="005A45E5">
        <w:rPr>
          <w:rFonts w:ascii="Arial" w:hAnsi="Arial" w:cs="Arial"/>
          <w:sz w:val="28"/>
          <w:szCs w:val="28"/>
        </w:rPr>
        <w:t>Ліцеї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можуть створюватись учнівські та вчительські громадські організації, що діють відповідно до чинного законодавства України.</w:t>
      </w:r>
    </w:p>
    <w:p w:rsidR="002F4601" w:rsidRPr="002B7747" w:rsidRDefault="002B7747" w:rsidP="0024179F">
      <w:pPr>
        <w:pStyle w:val="Standard"/>
        <w:spacing w:line="276" w:lineRule="auto"/>
        <w:ind w:left="708" w:firstLine="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7.12. </w:t>
      </w:r>
      <w:r w:rsidR="002F4601" w:rsidRPr="002B7747">
        <w:rPr>
          <w:rFonts w:ascii="Arial" w:hAnsi="Arial" w:cs="Arial"/>
          <w:sz w:val="28"/>
          <w:szCs w:val="28"/>
        </w:rPr>
        <w:t xml:space="preserve">Повноваження загальних зборів (конференції) колективу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, наглядової (піклувальної ) рада та Ради </w:t>
      </w:r>
      <w:r w:rsidR="00C373EB">
        <w:rPr>
          <w:rFonts w:ascii="Arial" w:hAnsi="Arial" w:cs="Arial"/>
          <w:sz w:val="28"/>
          <w:szCs w:val="28"/>
        </w:rPr>
        <w:t>Ліцею №74</w:t>
      </w:r>
      <w:r w:rsidR="002F4601" w:rsidRPr="002B7747">
        <w:rPr>
          <w:rFonts w:ascii="Arial" w:hAnsi="Arial" w:cs="Arial"/>
          <w:sz w:val="28"/>
          <w:szCs w:val="28"/>
        </w:rPr>
        <w:t>, якщо такі створені у закладі освіти визначаються окремими Положеннями.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>8. Матеріально-технічна база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8.1. Матеріально-технічна база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включає будівлі, споруди, землю, комунікації, обладнання інші матеріальні цінності, вартість яких відображено у балансі.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8.2. Майно закріплене за </w:t>
      </w:r>
      <w:r w:rsidR="005A45E5">
        <w:rPr>
          <w:rFonts w:ascii="Arial" w:hAnsi="Arial" w:cs="Arial"/>
          <w:sz w:val="28"/>
          <w:szCs w:val="28"/>
        </w:rPr>
        <w:t>Ліцеєм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, не може бути вилученим, якщо інше не передбачено законодавством.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8.3. </w:t>
      </w:r>
      <w:r w:rsidR="00C46047">
        <w:rPr>
          <w:rFonts w:ascii="Arial" w:hAnsi="Arial" w:cs="Arial"/>
          <w:sz w:val="28"/>
          <w:szCs w:val="28"/>
        </w:rPr>
        <w:t>Ліцей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C46047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має право придбати, орендувати необхідне обладнання та інші матеріальні ресурси, користуватися послугами будь-якого підприємства, установи, організації.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8.4. Вилучення основних фондів, оборотних коштів та іншого майна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проводиться лише у випадках, передбачених чинним законодавством. Збитки, завдані лецею внаслідок порушення його майнових прав іншими юридичними та фізичними особами, відшкодовуються відповідно до чинного законодавства.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8.5. Для забезпечення освітнього процесу база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="001545BA">
        <w:rPr>
          <w:rFonts w:ascii="Arial" w:hAnsi="Arial" w:cs="Arial"/>
          <w:sz w:val="28"/>
          <w:szCs w:val="28"/>
        </w:rPr>
        <w:t xml:space="preserve"> може складатися</w:t>
      </w:r>
      <w:r w:rsidRPr="002B7747">
        <w:rPr>
          <w:rFonts w:ascii="Arial" w:hAnsi="Arial" w:cs="Arial"/>
          <w:sz w:val="28"/>
          <w:szCs w:val="28"/>
        </w:rPr>
        <w:t xml:space="preserve"> із н</w:t>
      </w:r>
      <w:r w:rsidR="001545BA">
        <w:rPr>
          <w:rFonts w:ascii="Arial" w:hAnsi="Arial" w:cs="Arial"/>
          <w:sz w:val="28"/>
          <w:szCs w:val="28"/>
        </w:rPr>
        <w:t>авчальних кабінетів, майстерень</w:t>
      </w:r>
      <w:r w:rsidR="001545BA">
        <w:rPr>
          <w:rFonts w:ascii="Arial" w:hAnsi="Arial" w:cs="Arial"/>
          <w:sz w:val="28"/>
          <w:szCs w:val="28"/>
          <w:lang w:val="uk-UA"/>
        </w:rPr>
        <w:t>,</w:t>
      </w:r>
      <w:r w:rsidR="00F5349B">
        <w:rPr>
          <w:rFonts w:ascii="Arial" w:hAnsi="Arial" w:cs="Arial"/>
          <w:sz w:val="28"/>
          <w:szCs w:val="28"/>
        </w:rPr>
        <w:t xml:space="preserve">спортивної, актової </w:t>
      </w:r>
      <w:r w:rsidRPr="002B7747">
        <w:rPr>
          <w:rFonts w:ascii="Arial" w:hAnsi="Arial" w:cs="Arial"/>
          <w:sz w:val="28"/>
          <w:szCs w:val="28"/>
        </w:rPr>
        <w:t>зал, бібліотеки, архіву, медично</w:t>
      </w:r>
      <w:r w:rsidR="00F5349B">
        <w:rPr>
          <w:rFonts w:ascii="Arial" w:hAnsi="Arial" w:cs="Arial"/>
          <w:sz w:val="28"/>
          <w:szCs w:val="28"/>
        </w:rPr>
        <w:t>го, комп’ютерних кабінетів, їдальні,</w:t>
      </w:r>
      <w:r w:rsidRPr="002B7747">
        <w:rPr>
          <w:rFonts w:ascii="Arial" w:hAnsi="Arial" w:cs="Arial"/>
          <w:sz w:val="28"/>
          <w:szCs w:val="28"/>
        </w:rPr>
        <w:t xml:space="preserve"> тощо.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>9. Фінансово-господарська діяльність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9.1. Фінансово-господарська діяльність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провадиться відповідно до законодавства.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9.2. Джерелами формування кошторису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є кошти місцевого бюджету та інші джерела, не заборонені законодавством.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9.3. Всі доходи (прибутки)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використовуються виключно для фінансування видатків на утримання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, реалізації мети </w:t>
      </w:r>
      <w:r w:rsidRPr="002B7747">
        <w:rPr>
          <w:rFonts w:ascii="Arial" w:hAnsi="Arial" w:cs="Arial"/>
          <w:sz w:val="28"/>
          <w:szCs w:val="28"/>
        </w:rPr>
        <w:lastRenderedPageBreak/>
        <w:t>(цілей, завдань) та напрямків діяльності, визначених цим Статутом.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9.4. Забороняється розподіл отриманих доходів (прибутків) або їх частини серед засновників (учасників),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9.5. Ведення діловодства, бухгалтерського обліку та звітності здійснюється у порядку, визначеному законодавством.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>10. Міжнародне співробітництво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10.1. </w:t>
      </w:r>
      <w:r w:rsidR="00C46047">
        <w:rPr>
          <w:rFonts w:ascii="Arial" w:hAnsi="Arial" w:cs="Arial"/>
          <w:sz w:val="28"/>
          <w:szCs w:val="28"/>
        </w:rPr>
        <w:t>Ліцей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C46047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за наявності належної матеріально-технічної та соціально- культурної бази, відповідного фінансування може проводити міжнародний учнівський та педагогічний обмін у рамках освітніх програм, проектів, встановлювати відповідно до законодавства прямі зв’язки з міжнародними організаціями та освітніми асоціаціями.</w:t>
      </w:r>
    </w:p>
    <w:p w:rsidR="002F4601" w:rsidRPr="002B7747" w:rsidRDefault="00C46047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Ліцей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№74</w:t>
      </w:r>
      <w:r w:rsidR="002F4601" w:rsidRPr="002B7747">
        <w:rPr>
          <w:rFonts w:ascii="Arial" w:hAnsi="Arial" w:cs="Arial"/>
          <w:sz w:val="28"/>
          <w:szCs w:val="28"/>
        </w:rPr>
        <w:t xml:space="preserve"> має право відповідно до законодавства укладати договори про співробітництво з навчальними закладами, науковими установами, підприємствами, організаціями, громадськими об’єднаннями інших країн.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10.2. Участь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у міжнародних програмах, проектах, учнівському та педагогічному обміні здійснюється відповідно до законодавства.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 xml:space="preserve">11. Контроль за діяльністю </w:t>
      </w:r>
      <w:r w:rsidR="005A45E5">
        <w:rPr>
          <w:rFonts w:ascii="Arial" w:hAnsi="Arial" w:cs="Arial"/>
          <w:b/>
          <w:sz w:val="28"/>
          <w:szCs w:val="28"/>
        </w:rPr>
        <w:t>Ліцею</w:t>
      </w:r>
      <w:r w:rsidR="0024179F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b/>
          <w:sz w:val="28"/>
          <w:szCs w:val="28"/>
        </w:rPr>
        <w:t>№74</w:t>
      </w:r>
    </w:p>
    <w:p w:rsidR="002F4601" w:rsidRPr="00906EB6" w:rsidRDefault="002F4601" w:rsidP="00283BED">
      <w:pPr>
        <w:pStyle w:val="Standard"/>
        <w:spacing w:line="276" w:lineRule="auto"/>
        <w:ind w:firstLine="708"/>
        <w:jc w:val="both"/>
        <w:rPr>
          <w:lang w:val="uk-UA"/>
        </w:rPr>
      </w:pPr>
      <w:r w:rsidRPr="002B7747">
        <w:rPr>
          <w:rFonts w:ascii="Arial" w:hAnsi="Arial" w:cs="Arial"/>
          <w:sz w:val="28"/>
          <w:szCs w:val="28"/>
        </w:rPr>
        <w:t xml:space="preserve">11.1. Державний нагляд (контроль) у сфері загальної середньої освіти здійснюється відповідно до </w:t>
      </w:r>
      <w:r w:rsidRPr="002B7747">
        <w:rPr>
          <w:rFonts w:ascii="Arial" w:hAnsi="Arial" w:cs="Arial"/>
          <w:sz w:val="28"/>
          <w:szCs w:val="28"/>
          <w:lang w:val="uk-UA"/>
        </w:rPr>
        <w:t>чинних нормативних актів у галузі “Освіта”.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11.2. Інституційний аудит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>, є єдиним плановим заходом державного нагляду (контролю) у сфері загальної середньої освіти, що проводиться один раз на 10 років центральним органом виконавчої влади із забезпечення якості освіти.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94" w:name="n341"/>
      <w:bookmarkEnd w:id="94"/>
      <w:r w:rsidRPr="002B7747">
        <w:rPr>
          <w:rFonts w:ascii="Arial" w:hAnsi="Arial" w:cs="Arial"/>
          <w:sz w:val="28"/>
          <w:szCs w:val="28"/>
        </w:rPr>
        <w:t>Інституційний аудит включає планову перевірку дотримання ліцензійних умов.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11.3. Контроль за додержанням Державних стандартів загальної середньої освіти, навчально-методичне керівництво та державне інспектування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, здійснюється відповідно до законодавства.  </w:t>
      </w:r>
    </w:p>
    <w:p w:rsidR="00E61476" w:rsidRDefault="00E61476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2F4601" w:rsidRPr="002B7747" w:rsidRDefault="002F4601" w:rsidP="00283BED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B7747">
        <w:rPr>
          <w:rFonts w:ascii="Arial" w:hAnsi="Arial" w:cs="Arial"/>
          <w:b/>
          <w:sz w:val="28"/>
          <w:szCs w:val="28"/>
        </w:rPr>
        <w:t>12. Реорганізація або ліквідація.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12.1. Рішення про реорганізацію або ліквідацію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приймає Засновник.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12.2. У випадку реорганізації права та зобов’язання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переходять до правонаступників відповідно до чинного законодавства.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12.3. У разі припинення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(у результаті ліквідації, злиття, </w:t>
      </w:r>
      <w:r w:rsidRPr="002B7747">
        <w:rPr>
          <w:rFonts w:ascii="Arial" w:hAnsi="Arial" w:cs="Arial"/>
          <w:sz w:val="28"/>
          <w:szCs w:val="28"/>
        </w:rPr>
        <w:lastRenderedPageBreak/>
        <w:t xml:space="preserve">поділу, приєднання або перетворення) активи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передаються одній або кільком неприбутковим організаціям відповідного виду або зараховуються до доходу бюджету.  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>12.4. Ліквідація або реорганізація здійснюється відповідно до чинного законодавства.</w:t>
      </w:r>
    </w:p>
    <w:p w:rsidR="002F4601" w:rsidRPr="002B7747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747">
        <w:rPr>
          <w:rFonts w:ascii="Arial" w:hAnsi="Arial" w:cs="Arial"/>
          <w:sz w:val="28"/>
          <w:szCs w:val="28"/>
        </w:rPr>
        <w:t xml:space="preserve">12.5. При реорганізації чи ліквідації </w:t>
      </w:r>
      <w:r w:rsidR="005A45E5">
        <w:rPr>
          <w:rFonts w:ascii="Arial" w:hAnsi="Arial" w:cs="Arial"/>
          <w:sz w:val="28"/>
          <w:szCs w:val="28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5A45E5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працівникам, які звільняються або переводяться, гарантується дотримання їхніх прав та інтересів відповідно до законодавства про працю України.</w:t>
      </w:r>
    </w:p>
    <w:p w:rsidR="002F4601" w:rsidRDefault="002F4601" w:rsidP="00283BE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B7747">
        <w:rPr>
          <w:rFonts w:ascii="Arial" w:hAnsi="Arial" w:cs="Arial"/>
          <w:sz w:val="28"/>
          <w:szCs w:val="28"/>
        </w:rPr>
        <w:t xml:space="preserve">12.6. </w:t>
      </w:r>
      <w:r w:rsidR="00C46047">
        <w:rPr>
          <w:rFonts w:ascii="Arial" w:hAnsi="Arial" w:cs="Arial"/>
          <w:sz w:val="28"/>
          <w:szCs w:val="28"/>
        </w:rPr>
        <w:t>Ліцей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C46047">
        <w:rPr>
          <w:rFonts w:ascii="Arial" w:hAnsi="Arial" w:cs="Arial"/>
          <w:sz w:val="28"/>
          <w:szCs w:val="28"/>
        </w:rPr>
        <w:t>№74</w:t>
      </w:r>
      <w:r w:rsidRPr="002B7747">
        <w:rPr>
          <w:rFonts w:ascii="Arial" w:hAnsi="Arial" w:cs="Arial"/>
          <w:sz w:val="28"/>
          <w:szCs w:val="28"/>
        </w:rPr>
        <w:t xml:space="preserve"> вважається ліквідованим з дня внесення до державного реєстру відповідного запису.</w:t>
      </w:r>
    </w:p>
    <w:p w:rsidR="00C373EB" w:rsidRDefault="00C373EB" w:rsidP="004B679C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73EB">
        <w:rPr>
          <w:rFonts w:ascii="Arial" w:hAnsi="Arial" w:cs="Arial"/>
          <w:b/>
          <w:sz w:val="28"/>
          <w:szCs w:val="28"/>
          <w:lang w:val="uk-UA"/>
        </w:rPr>
        <w:t>1</w:t>
      </w:r>
      <w:r>
        <w:rPr>
          <w:rFonts w:ascii="Arial" w:hAnsi="Arial" w:cs="Arial"/>
          <w:b/>
          <w:sz w:val="28"/>
          <w:szCs w:val="28"/>
          <w:lang w:val="uk-UA"/>
        </w:rPr>
        <w:t>3</w:t>
      </w:r>
      <w:r w:rsidRPr="00C373EB">
        <w:rPr>
          <w:rFonts w:ascii="Arial" w:hAnsi="Arial" w:cs="Arial"/>
          <w:b/>
          <w:sz w:val="28"/>
          <w:szCs w:val="28"/>
          <w:lang w:val="uk-UA"/>
        </w:rPr>
        <w:t>. Порядок внесення змін та доповнень до статуту.</w:t>
      </w:r>
    </w:p>
    <w:p w:rsidR="00C373EB" w:rsidRDefault="00C373EB" w:rsidP="004B679C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13.1. У статут </w:t>
      </w:r>
      <w:r w:rsidR="004B679C">
        <w:rPr>
          <w:rFonts w:ascii="Arial" w:hAnsi="Arial" w:cs="Arial"/>
          <w:sz w:val="28"/>
          <w:szCs w:val="28"/>
          <w:lang w:val="uk-UA"/>
        </w:rPr>
        <w:t>Ліцею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 w:rsidR="004B679C">
        <w:rPr>
          <w:rFonts w:ascii="Arial" w:hAnsi="Arial" w:cs="Arial"/>
          <w:sz w:val="28"/>
          <w:szCs w:val="28"/>
          <w:lang w:val="uk-UA"/>
        </w:rPr>
        <w:t xml:space="preserve">№74 можуть бути </w:t>
      </w:r>
      <w:r w:rsidR="005F75EE">
        <w:rPr>
          <w:rFonts w:ascii="Arial" w:hAnsi="Arial" w:cs="Arial"/>
          <w:sz w:val="28"/>
          <w:szCs w:val="28"/>
          <w:lang w:val="uk-UA"/>
        </w:rPr>
        <w:t>внесені зміни та доповнення, як</w:t>
      </w:r>
      <w:r w:rsidR="004B679C">
        <w:rPr>
          <w:rFonts w:ascii="Arial" w:hAnsi="Arial" w:cs="Arial"/>
          <w:sz w:val="28"/>
          <w:szCs w:val="28"/>
          <w:lang w:val="uk-UA"/>
        </w:rPr>
        <w:t xml:space="preserve"> викладаються шляхом розроблення нової редакції статуту, які погоджуються відділом освіти та затверджуються уповноваженим органом управління освіти.</w:t>
      </w:r>
    </w:p>
    <w:p w:rsidR="004B679C" w:rsidRPr="00C373EB" w:rsidRDefault="004B679C" w:rsidP="004B679C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13.2. Зміни та до</w:t>
      </w:r>
      <w:r w:rsidR="00C46047">
        <w:rPr>
          <w:rFonts w:ascii="Arial" w:hAnsi="Arial" w:cs="Arial"/>
          <w:sz w:val="28"/>
          <w:szCs w:val="28"/>
          <w:lang w:val="uk-UA"/>
        </w:rPr>
        <w:t>повнення до статуту Ліце</w:t>
      </w:r>
      <w:r>
        <w:rPr>
          <w:rFonts w:ascii="Arial" w:hAnsi="Arial" w:cs="Arial"/>
          <w:sz w:val="28"/>
          <w:szCs w:val="28"/>
          <w:lang w:val="uk-UA"/>
        </w:rPr>
        <w:t>ю</w:t>
      </w:r>
      <w:r w:rsidR="0024179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№74 вступають в дію з дня державної реєстрації статуту ліцею в новій редакції.</w:t>
      </w:r>
    </w:p>
    <w:p w:rsidR="00C373EB" w:rsidRPr="00C373EB" w:rsidRDefault="00C373EB" w:rsidP="00C373EB">
      <w:pPr>
        <w:pStyle w:val="Standard"/>
        <w:spacing w:line="276" w:lineRule="auto"/>
        <w:ind w:firstLine="708"/>
        <w:jc w:val="center"/>
        <w:rPr>
          <w:rFonts w:ascii="Arial" w:hAnsi="Arial" w:cs="Arial"/>
          <w:sz w:val="28"/>
          <w:szCs w:val="28"/>
          <w:lang w:val="uk-UA"/>
        </w:rPr>
      </w:pPr>
    </w:p>
    <w:p w:rsidR="00F5349B" w:rsidRPr="00183A9C" w:rsidRDefault="002F4601" w:rsidP="00183A9C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5349B" w:rsidRPr="00F5349B" w:rsidRDefault="00F5349B" w:rsidP="00F5349B">
      <w:pPr>
        <w:rPr>
          <w:rFonts w:ascii="Arial" w:hAnsi="Arial" w:cs="Arial"/>
        </w:rPr>
      </w:pPr>
    </w:p>
    <w:p w:rsidR="000F0D7C" w:rsidRPr="00F5349B" w:rsidRDefault="00F5349B" w:rsidP="00F5349B">
      <w:pPr>
        <w:tabs>
          <w:tab w:val="left" w:pos="960"/>
          <w:tab w:val="left" w:pos="6912"/>
        </w:tabs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lang w:val="uk-UA"/>
        </w:rPr>
        <w:t xml:space="preserve">         </w:t>
      </w:r>
      <w:r w:rsidRPr="00F5349B">
        <w:rPr>
          <w:rFonts w:ascii="Arial" w:hAnsi="Arial" w:cs="Arial"/>
          <w:sz w:val="28"/>
          <w:szCs w:val="28"/>
          <w:lang w:val="uk-UA"/>
        </w:rPr>
        <w:t xml:space="preserve">Начальник управління освіти </w:t>
      </w:r>
      <w:r w:rsidRPr="00F5349B"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 xml:space="preserve">            </w:t>
      </w:r>
      <w:r w:rsidRPr="00F5349B">
        <w:rPr>
          <w:rFonts w:ascii="Arial" w:hAnsi="Arial" w:cs="Arial"/>
          <w:sz w:val="28"/>
          <w:szCs w:val="28"/>
          <w:lang w:val="uk-UA"/>
        </w:rPr>
        <w:t>З. Довганик</w:t>
      </w:r>
    </w:p>
    <w:p w:rsidR="00F5349B" w:rsidRPr="00F5349B" w:rsidRDefault="00F5349B" w:rsidP="00F5349B">
      <w:pPr>
        <w:tabs>
          <w:tab w:val="left" w:pos="960"/>
        </w:tabs>
        <w:rPr>
          <w:rFonts w:ascii="Arial" w:hAnsi="Arial" w:cs="Arial"/>
          <w:sz w:val="28"/>
          <w:szCs w:val="28"/>
          <w:lang w:val="uk-UA"/>
        </w:rPr>
      </w:pPr>
      <w:r w:rsidRPr="00F5349B">
        <w:rPr>
          <w:rFonts w:ascii="Arial" w:hAnsi="Arial" w:cs="Arial"/>
          <w:sz w:val="28"/>
          <w:szCs w:val="28"/>
          <w:lang w:val="uk-UA"/>
        </w:rPr>
        <w:t xml:space="preserve">        департаменту гуманітарної політики</w:t>
      </w:r>
    </w:p>
    <w:p w:rsidR="00F5349B" w:rsidRPr="00F5349B" w:rsidRDefault="00F5349B" w:rsidP="00F5349B">
      <w:pPr>
        <w:tabs>
          <w:tab w:val="left" w:pos="960"/>
        </w:tabs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</w:t>
      </w:r>
      <w:r w:rsidRPr="00F5349B">
        <w:rPr>
          <w:rFonts w:ascii="Arial" w:hAnsi="Arial" w:cs="Arial"/>
          <w:sz w:val="28"/>
          <w:szCs w:val="28"/>
          <w:lang w:val="uk-UA"/>
        </w:rPr>
        <w:t>Львівської міської ради</w:t>
      </w:r>
    </w:p>
    <w:sectPr w:rsidR="00F5349B" w:rsidRPr="00F5349B" w:rsidSect="00183A9C">
      <w:footerReference w:type="default" r:id="rId16"/>
      <w:pgSz w:w="11905" w:h="16837"/>
      <w:pgMar w:top="709" w:right="113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22" w:rsidRDefault="00096622" w:rsidP="001C785D">
      <w:r>
        <w:separator/>
      </w:r>
    </w:p>
  </w:endnote>
  <w:endnote w:type="continuationSeparator" w:id="0">
    <w:p w:rsidR="00096622" w:rsidRDefault="00096622" w:rsidP="001C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823458"/>
      <w:docPartObj>
        <w:docPartGallery w:val="Page Numbers (Bottom of Page)"/>
        <w:docPartUnique/>
      </w:docPartObj>
    </w:sdtPr>
    <w:sdtContent>
      <w:p w:rsidR="001C785D" w:rsidRDefault="001C785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6E8" w:rsidRPr="00F876E8">
          <w:rPr>
            <w:noProof/>
            <w:lang w:val="ru-RU"/>
          </w:rPr>
          <w:t>2</w:t>
        </w:r>
        <w:r>
          <w:fldChar w:fldCharType="end"/>
        </w:r>
      </w:p>
    </w:sdtContent>
  </w:sdt>
  <w:p w:rsidR="001C785D" w:rsidRDefault="001C78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22" w:rsidRDefault="00096622" w:rsidP="001C785D">
      <w:r>
        <w:separator/>
      </w:r>
    </w:p>
  </w:footnote>
  <w:footnote w:type="continuationSeparator" w:id="0">
    <w:p w:rsidR="00096622" w:rsidRDefault="00096622" w:rsidP="001C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CCB"/>
    <w:multiLevelType w:val="multilevel"/>
    <w:tmpl w:val="800E2F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110B0EAA"/>
    <w:multiLevelType w:val="hybridMultilevel"/>
    <w:tmpl w:val="6FEC43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B5A3D"/>
    <w:multiLevelType w:val="hybridMultilevel"/>
    <w:tmpl w:val="276CA6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804CC"/>
    <w:multiLevelType w:val="hybridMultilevel"/>
    <w:tmpl w:val="7F8ED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152EF"/>
    <w:multiLevelType w:val="multilevel"/>
    <w:tmpl w:val="EE28FD0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48065691"/>
    <w:multiLevelType w:val="multilevel"/>
    <w:tmpl w:val="37900F0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50D82FDB"/>
    <w:multiLevelType w:val="hybridMultilevel"/>
    <w:tmpl w:val="548CE6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12DE3"/>
    <w:multiLevelType w:val="multilevel"/>
    <w:tmpl w:val="5308D55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56315B28"/>
    <w:multiLevelType w:val="multilevel"/>
    <w:tmpl w:val="49B29FFE"/>
    <w:lvl w:ilvl="0">
      <w:start w:val="6"/>
      <w:numFmt w:val="decimal"/>
      <w:lvlText w:val="%1."/>
      <w:lvlJc w:val="left"/>
      <w:pPr>
        <w:ind w:left="645" w:hanging="645"/>
      </w:pPr>
      <w:rPr>
        <w:rFonts w:ascii="Arial" w:hAnsi="Arial" w:cs="Arial" w:hint="default"/>
        <w:sz w:val="28"/>
      </w:rPr>
    </w:lvl>
    <w:lvl w:ilvl="1">
      <w:start w:val="21"/>
      <w:numFmt w:val="decimal"/>
      <w:lvlText w:val="%1.%2."/>
      <w:lvlJc w:val="left"/>
      <w:pPr>
        <w:ind w:left="1496" w:hanging="645"/>
      </w:pPr>
      <w:rPr>
        <w:rFonts w:ascii="Arial" w:hAnsi="Arial" w:cs="Arial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Arial" w:hAnsi="Arial" w:cs="Arial" w:hint="default"/>
        <w:sz w:val="28"/>
      </w:rPr>
    </w:lvl>
  </w:abstractNum>
  <w:abstractNum w:abstractNumId="9">
    <w:nsid w:val="57397632"/>
    <w:multiLevelType w:val="multilevel"/>
    <w:tmpl w:val="687499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73A23E3"/>
    <w:multiLevelType w:val="multilevel"/>
    <w:tmpl w:val="7ACA03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DA38F1"/>
    <w:multiLevelType w:val="multilevel"/>
    <w:tmpl w:val="4DC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42BD5"/>
    <w:multiLevelType w:val="multilevel"/>
    <w:tmpl w:val="8E8C32AA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79576397"/>
    <w:multiLevelType w:val="hybridMultilevel"/>
    <w:tmpl w:val="A802C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C2302"/>
    <w:multiLevelType w:val="multilevel"/>
    <w:tmpl w:val="75A2482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B820A48"/>
    <w:multiLevelType w:val="multilevel"/>
    <w:tmpl w:val="3D0A2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>
    <w:nsid w:val="7D3B0D8A"/>
    <w:multiLevelType w:val="multilevel"/>
    <w:tmpl w:val="2EE4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01"/>
    <w:rsid w:val="00096622"/>
    <w:rsid w:val="000F0D7C"/>
    <w:rsid w:val="001545BA"/>
    <w:rsid w:val="00183A9C"/>
    <w:rsid w:val="001B54A9"/>
    <w:rsid w:val="001C785D"/>
    <w:rsid w:val="001F1706"/>
    <w:rsid w:val="0022206F"/>
    <w:rsid w:val="00223A60"/>
    <w:rsid w:val="0024179F"/>
    <w:rsid w:val="00283BED"/>
    <w:rsid w:val="002B7747"/>
    <w:rsid w:val="002F4601"/>
    <w:rsid w:val="00426F36"/>
    <w:rsid w:val="00454C00"/>
    <w:rsid w:val="004B679C"/>
    <w:rsid w:val="004E67C7"/>
    <w:rsid w:val="00500137"/>
    <w:rsid w:val="005A45E5"/>
    <w:rsid w:val="005B55CA"/>
    <w:rsid w:val="005F75EE"/>
    <w:rsid w:val="00642AC3"/>
    <w:rsid w:val="007C4C62"/>
    <w:rsid w:val="008A572B"/>
    <w:rsid w:val="00906EB6"/>
    <w:rsid w:val="00943C04"/>
    <w:rsid w:val="009D26D6"/>
    <w:rsid w:val="009F6154"/>
    <w:rsid w:val="00AD19AE"/>
    <w:rsid w:val="00AD57C4"/>
    <w:rsid w:val="00C0352A"/>
    <w:rsid w:val="00C373EB"/>
    <w:rsid w:val="00C46047"/>
    <w:rsid w:val="00C84A25"/>
    <w:rsid w:val="00C92F06"/>
    <w:rsid w:val="00D47F47"/>
    <w:rsid w:val="00D87306"/>
    <w:rsid w:val="00E61476"/>
    <w:rsid w:val="00E64364"/>
    <w:rsid w:val="00E80C8B"/>
    <w:rsid w:val="00EC4A2F"/>
    <w:rsid w:val="00ED429C"/>
    <w:rsid w:val="00EE2451"/>
    <w:rsid w:val="00EF643B"/>
    <w:rsid w:val="00F24C42"/>
    <w:rsid w:val="00F5349B"/>
    <w:rsid w:val="00F84577"/>
    <w:rsid w:val="00F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001BD-1A6B-4DBE-BFA8-8D4FCAAA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2F4601"/>
    <w:pPr>
      <w:keepNext/>
      <w:ind w:left="284" w:hanging="284"/>
      <w:jc w:val="center"/>
      <w:outlineLvl w:val="0"/>
    </w:pPr>
    <w:rPr>
      <w:rFonts w:eastAsia="Times New Roman" w:cs="Times New Roman"/>
      <w:b/>
      <w:sz w:val="40"/>
      <w:szCs w:val="20"/>
      <w:lang w:eastAsia="ru-RU"/>
    </w:rPr>
  </w:style>
  <w:style w:type="paragraph" w:styleId="5">
    <w:name w:val="heading 5"/>
    <w:basedOn w:val="Standard"/>
    <w:next w:val="a"/>
    <w:link w:val="50"/>
    <w:rsid w:val="002F4601"/>
    <w:pPr>
      <w:keepNext/>
      <w:ind w:left="284" w:hanging="284"/>
      <w:jc w:val="center"/>
      <w:outlineLvl w:val="4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601"/>
    <w:rPr>
      <w:rFonts w:ascii="Times New Roman" w:eastAsia="Times New Roman" w:hAnsi="Times New Roman" w:cs="Times New Roman"/>
      <w:b/>
      <w:kern w:val="3"/>
      <w:sz w:val="40"/>
      <w:szCs w:val="20"/>
      <w:lang w:val="de-DE" w:eastAsia="ru-RU" w:bidi="fa-IR"/>
    </w:rPr>
  </w:style>
  <w:style w:type="character" w:customStyle="1" w:styleId="50">
    <w:name w:val="Заголовок 5 Знак"/>
    <w:basedOn w:val="a0"/>
    <w:link w:val="5"/>
    <w:rsid w:val="002F4601"/>
    <w:rPr>
      <w:rFonts w:ascii="Times New Roman" w:eastAsia="Times New Roman" w:hAnsi="Times New Roman" w:cs="Times New Roman"/>
      <w:b/>
      <w:kern w:val="3"/>
      <w:sz w:val="36"/>
      <w:szCs w:val="20"/>
      <w:lang w:val="de-DE" w:eastAsia="ru-RU" w:bidi="fa-IR"/>
    </w:rPr>
  </w:style>
  <w:style w:type="paragraph" w:customStyle="1" w:styleId="Standard">
    <w:name w:val="Standard"/>
    <w:uiPriority w:val="99"/>
    <w:rsid w:val="002F4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1B54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170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uk-UA" w:eastAsia="uk-UA" w:bidi="ar-SA"/>
    </w:rPr>
  </w:style>
  <w:style w:type="character" w:styleId="a5">
    <w:name w:val="Hyperlink"/>
    <w:basedOn w:val="a0"/>
    <w:uiPriority w:val="99"/>
    <w:semiHidden/>
    <w:unhideWhenUsed/>
    <w:rsid w:val="001F17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E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EB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1C785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85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unhideWhenUsed/>
    <w:rsid w:val="001C785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85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54&#1082;/96-&#1074;&#1088;" TargetMode="External"/><Relationship Id="rId13" Type="http://schemas.openxmlformats.org/officeDocument/2006/relationships/hyperlink" Target="http://zakon0.rada.gov.ua/laws/show/322-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0.rada.gov.ua/laws/show/1060-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0.rada.gov.ua/laws/show/1060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vita.ua/legislation/law/2231/" TargetMode="External"/><Relationship Id="rId10" Type="http://schemas.openxmlformats.org/officeDocument/2006/relationships/hyperlink" Target="http://zakon0.rada.gov.ua/laws/show/254&#1082;/96-&#1074;&#1088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z1255-10" TargetMode="External"/><Relationship Id="rId14" Type="http://schemas.openxmlformats.org/officeDocument/2006/relationships/hyperlink" Target="https://osvita.ua/legislation/law/2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6176B-A704-4FBD-A9C2-5B0F3D9E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26128</Words>
  <Characters>14894</Characters>
  <Application>Microsoft Office Word</Application>
  <DocSecurity>0</DocSecurity>
  <Lines>124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2021-09-21T14:08:00Z</cp:lastPrinted>
  <dcterms:created xsi:type="dcterms:W3CDTF">2021-09-21T14:18:00Z</dcterms:created>
  <dcterms:modified xsi:type="dcterms:W3CDTF">2021-09-21T14:18:00Z</dcterms:modified>
</cp:coreProperties>
</file>